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CE3B" w14:textId="77777777" w:rsidR="003C77AD" w:rsidRPr="003C77AD" w:rsidRDefault="003C77AD" w:rsidP="003C77AD">
      <w:pPr>
        <w:pStyle w:val="Titolo3"/>
        <w:jc w:val="left"/>
        <w:rPr>
          <w:rFonts w:ascii="Arial" w:hAnsi="Arial" w:cs="Arial"/>
          <w:sz w:val="22"/>
          <w:szCs w:val="22"/>
        </w:rPr>
      </w:pPr>
      <w:r w:rsidRPr="003C77AD">
        <w:rPr>
          <w:rFonts w:ascii="Arial" w:hAnsi="Arial" w:cs="Arial"/>
          <w:noProof/>
          <w:sz w:val="22"/>
          <w:szCs w:val="22"/>
        </w:rPr>
        <w:drawing>
          <wp:anchor distT="0" distB="0" distL="114300" distR="114300" simplePos="0" relativeHeight="251660288" behindDoc="1" locked="0" layoutInCell="1" allowOverlap="1" wp14:anchorId="25AB1445" wp14:editId="2F355B5B">
            <wp:simplePos x="0" y="0"/>
            <wp:positionH relativeFrom="column">
              <wp:posOffset>-49530</wp:posOffset>
            </wp:positionH>
            <wp:positionV relativeFrom="paragraph">
              <wp:posOffset>-74295</wp:posOffset>
            </wp:positionV>
            <wp:extent cx="772160" cy="1149985"/>
            <wp:effectExtent l="0" t="0" r="8890" b="0"/>
            <wp:wrapTight wrapText="bothSides">
              <wp:wrapPolygon edited="0">
                <wp:start x="0" y="0"/>
                <wp:lineTo x="0" y="21111"/>
                <wp:lineTo x="21316" y="21111"/>
                <wp:lineTo x="21316"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1149985"/>
                    </a:xfrm>
                    <a:prstGeom prst="rect">
                      <a:avLst/>
                    </a:prstGeom>
                    <a:noFill/>
                  </pic:spPr>
                </pic:pic>
              </a:graphicData>
            </a:graphic>
            <wp14:sizeRelH relativeFrom="page">
              <wp14:pctWidth>0</wp14:pctWidth>
            </wp14:sizeRelH>
            <wp14:sizeRelV relativeFrom="page">
              <wp14:pctHeight>0</wp14:pctHeight>
            </wp14:sizeRelV>
          </wp:anchor>
        </w:drawing>
      </w:r>
      <w:r w:rsidRPr="003C77AD">
        <w:rPr>
          <w:rFonts w:ascii="Arial" w:hAnsi="Arial" w:cs="Arial"/>
          <w:sz w:val="22"/>
          <w:szCs w:val="22"/>
        </w:rPr>
        <w:t>COMUNE DI SANTA TERESA GALLURA</w:t>
      </w:r>
    </w:p>
    <w:p w14:paraId="564E7D4F" w14:textId="3608175E" w:rsidR="003C77AD" w:rsidRPr="003C77AD" w:rsidRDefault="003C77AD" w:rsidP="003C77AD">
      <w:pPr>
        <w:pStyle w:val="Titolo3"/>
        <w:jc w:val="left"/>
        <w:rPr>
          <w:rFonts w:ascii="Arial" w:hAnsi="Arial" w:cs="Arial"/>
          <w:b w:val="0"/>
          <w:bCs w:val="0"/>
          <w:sz w:val="22"/>
          <w:szCs w:val="22"/>
        </w:rPr>
      </w:pPr>
      <w:r w:rsidRPr="003C77AD">
        <w:rPr>
          <w:rFonts w:ascii="Arial" w:hAnsi="Arial" w:cs="Arial"/>
          <w:sz w:val="22"/>
          <w:szCs w:val="22"/>
        </w:rPr>
        <w:t>Provincia d</w:t>
      </w:r>
      <w:r w:rsidR="009C7BB0">
        <w:rPr>
          <w:rFonts w:ascii="Arial" w:hAnsi="Arial" w:cs="Arial"/>
          <w:sz w:val="22"/>
          <w:szCs w:val="22"/>
        </w:rPr>
        <w:t>ella Gallura Nord-Est Sardegna</w:t>
      </w:r>
    </w:p>
    <w:p w14:paraId="1C2A224F" w14:textId="77777777" w:rsidR="003C77AD" w:rsidRPr="003C77AD" w:rsidRDefault="003C77AD" w:rsidP="003C77AD">
      <w:pPr>
        <w:spacing w:before="120"/>
        <w:ind w:firstLine="540"/>
        <w:rPr>
          <w:rFonts w:ascii="Arial" w:hAnsi="Arial" w:cs="Arial"/>
          <w:sz w:val="22"/>
          <w:szCs w:val="22"/>
        </w:rPr>
      </w:pPr>
      <w:r w:rsidRPr="003C77AD">
        <w:rPr>
          <w:rFonts w:ascii="Arial" w:hAnsi="Arial" w:cs="Arial"/>
          <w:sz w:val="22"/>
          <w:szCs w:val="22"/>
        </w:rPr>
        <w:t>Piazza Villamarina – 07028</w:t>
      </w:r>
    </w:p>
    <w:p w14:paraId="1772E5AD" w14:textId="77777777" w:rsidR="003C77AD" w:rsidRPr="003C77AD" w:rsidRDefault="003C77AD" w:rsidP="003C77AD">
      <w:pPr>
        <w:ind w:firstLine="540"/>
        <w:rPr>
          <w:rFonts w:ascii="Arial" w:hAnsi="Arial" w:cs="Arial"/>
          <w:sz w:val="22"/>
          <w:szCs w:val="22"/>
        </w:rPr>
      </w:pPr>
      <w:proofErr w:type="spellStart"/>
      <w:r w:rsidRPr="003C77AD">
        <w:rPr>
          <w:rFonts w:ascii="Arial" w:hAnsi="Arial" w:cs="Arial"/>
          <w:sz w:val="22"/>
          <w:szCs w:val="22"/>
        </w:rPr>
        <w:t>tel</w:t>
      </w:r>
      <w:proofErr w:type="spellEnd"/>
      <w:r w:rsidRPr="003C77AD">
        <w:rPr>
          <w:rFonts w:ascii="Arial" w:hAnsi="Arial" w:cs="Arial"/>
          <w:sz w:val="22"/>
          <w:szCs w:val="22"/>
        </w:rPr>
        <w:t xml:space="preserve"> 0789 740900 </w:t>
      </w:r>
    </w:p>
    <w:p w14:paraId="2DE1E16F" w14:textId="77777777" w:rsidR="003C77AD" w:rsidRPr="003C77AD" w:rsidRDefault="003C77AD" w:rsidP="003C77AD">
      <w:pPr>
        <w:ind w:firstLine="540"/>
        <w:rPr>
          <w:rFonts w:ascii="Arial" w:hAnsi="Arial" w:cs="Arial"/>
          <w:sz w:val="22"/>
          <w:szCs w:val="22"/>
        </w:rPr>
      </w:pPr>
      <w:hyperlink r:id="rId6" w:history="1">
        <w:r w:rsidRPr="003C77AD">
          <w:rPr>
            <w:rStyle w:val="Collegamentoipertestuale"/>
            <w:rFonts w:ascii="Arial" w:hAnsi="Arial" w:cs="Arial"/>
            <w:sz w:val="22"/>
            <w:szCs w:val="22"/>
          </w:rPr>
          <w:t>info@comunesantateresagallura.it</w:t>
        </w:r>
      </w:hyperlink>
    </w:p>
    <w:p w14:paraId="4D923305" w14:textId="77777777" w:rsidR="003C77AD" w:rsidRPr="003C77AD" w:rsidRDefault="003C77AD" w:rsidP="003C77AD">
      <w:pPr>
        <w:pStyle w:val="Titolo1"/>
        <w:spacing w:before="120"/>
        <w:rPr>
          <w:rFonts w:ascii="Arial" w:hAnsi="Arial" w:cs="Arial"/>
          <w:b w:val="0"/>
          <w:bCs w:val="0"/>
          <w:sz w:val="22"/>
          <w:szCs w:val="22"/>
        </w:rPr>
      </w:pPr>
      <w:r w:rsidRPr="003C77AD">
        <w:rPr>
          <w:rFonts w:ascii="Arial" w:hAnsi="Arial" w:cs="Arial"/>
          <w:noProof/>
          <w:sz w:val="22"/>
          <w:szCs w:val="22"/>
        </w:rPr>
        <mc:AlternateContent>
          <mc:Choice Requires="wps">
            <w:drawing>
              <wp:anchor distT="0" distB="0" distL="114300" distR="114300" simplePos="0" relativeHeight="251659264" behindDoc="0" locked="0" layoutInCell="1" allowOverlap="1" wp14:anchorId="2CFE860E" wp14:editId="3B699251">
                <wp:simplePos x="0" y="0"/>
                <wp:positionH relativeFrom="column">
                  <wp:posOffset>1257300</wp:posOffset>
                </wp:positionH>
                <wp:positionV relativeFrom="paragraph">
                  <wp:posOffset>105410</wp:posOffset>
                </wp:positionV>
                <wp:extent cx="4686300" cy="0"/>
                <wp:effectExtent l="10795" t="13335" r="8255" b="571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930A9"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3pt" to="46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"/>
            </w:pict>
          </mc:Fallback>
        </mc:AlternateContent>
      </w:r>
    </w:p>
    <w:p w14:paraId="7CBC1C88" w14:textId="77777777" w:rsidR="003C77AD" w:rsidRPr="003C77AD" w:rsidRDefault="003C77AD" w:rsidP="003C77AD">
      <w:pPr>
        <w:rPr>
          <w:rFonts w:ascii="Arial" w:hAnsi="Arial" w:cs="Arial"/>
          <w:sz w:val="22"/>
          <w:szCs w:val="22"/>
        </w:rPr>
      </w:pPr>
      <w:r w:rsidRPr="003C77AD">
        <w:rPr>
          <w:rFonts w:ascii="Arial" w:hAnsi="Arial" w:cs="Arial"/>
          <w:sz w:val="22"/>
          <w:szCs w:val="22"/>
        </w:rPr>
        <w:t>Settore Socio-Assistenziale e Sanitario</w:t>
      </w:r>
    </w:p>
    <w:p w14:paraId="579F85D1" w14:textId="77777777" w:rsidR="003C77AD" w:rsidRPr="003C77AD" w:rsidRDefault="003C77AD" w:rsidP="003C77AD">
      <w:pPr>
        <w:rPr>
          <w:rFonts w:ascii="Arial" w:hAnsi="Arial" w:cs="Arial"/>
          <w:sz w:val="22"/>
          <w:szCs w:val="22"/>
        </w:rPr>
      </w:pPr>
      <w:r w:rsidRPr="003C77AD">
        <w:rPr>
          <w:rFonts w:ascii="Arial" w:hAnsi="Arial" w:cs="Arial"/>
          <w:sz w:val="22"/>
          <w:szCs w:val="22"/>
        </w:rPr>
        <w:t xml:space="preserve">Ufficio Servizi Sociali                                                          </w:t>
      </w:r>
    </w:p>
    <w:p w14:paraId="1DDD78DF" w14:textId="77777777" w:rsidR="003C77AD" w:rsidRPr="00855830" w:rsidRDefault="003C77AD" w:rsidP="003C77AD">
      <w:pPr>
        <w:rPr>
          <w:rFonts w:ascii="Arial" w:hAnsi="Arial" w:cs="Arial"/>
          <w:sz w:val="22"/>
          <w:szCs w:val="22"/>
        </w:rPr>
      </w:pPr>
      <w:hyperlink r:id="rId7" w:history="1">
        <w:r w:rsidRPr="00855830">
          <w:rPr>
            <w:rStyle w:val="Collegamentoipertestuale"/>
            <w:rFonts w:ascii="Arial" w:hAnsi="Arial" w:cs="Arial"/>
            <w:sz w:val="22"/>
            <w:szCs w:val="22"/>
          </w:rPr>
          <w:t>assistentesociale@comunesantateresagallura.it</w:t>
        </w:r>
      </w:hyperlink>
    </w:p>
    <w:p w14:paraId="5472C399" w14:textId="77777777" w:rsidR="003C77AD" w:rsidRPr="003C77AD" w:rsidRDefault="003C77AD" w:rsidP="003C77AD">
      <w:pPr>
        <w:rPr>
          <w:rFonts w:ascii="Arial" w:hAnsi="Arial" w:cs="Arial"/>
          <w:sz w:val="22"/>
          <w:szCs w:val="22"/>
        </w:rPr>
      </w:pPr>
      <w:hyperlink r:id="rId8" w:history="1">
        <w:r w:rsidRPr="00855830">
          <w:rPr>
            <w:rStyle w:val="Collegamentoipertestuale"/>
            <w:rFonts w:ascii="Arial" w:hAnsi="Arial" w:cs="Arial"/>
            <w:sz w:val="22"/>
            <w:szCs w:val="22"/>
          </w:rPr>
          <w:t>serviziosociale@comunesantateresagallura.it</w:t>
        </w:r>
      </w:hyperlink>
    </w:p>
    <w:p w14:paraId="51C6B473" w14:textId="77777777" w:rsidR="003C77AD" w:rsidRDefault="003C77AD" w:rsidP="003C77AD">
      <w:hyperlink r:id="rId9" w:history="1">
        <w:r w:rsidRPr="00855830">
          <w:rPr>
            <w:rStyle w:val="Collegamentoipertestuale"/>
            <w:rFonts w:ascii="Arial" w:hAnsi="Arial" w:cs="Arial"/>
            <w:sz w:val="22"/>
            <w:szCs w:val="22"/>
          </w:rPr>
          <w:t>madonnar@comunesantateresagallura.it</w:t>
        </w:r>
      </w:hyperlink>
    </w:p>
    <w:p w14:paraId="1D3A8C96" w14:textId="1982D71D" w:rsidR="009C7BB0" w:rsidRPr="00855830" w:rsidRDefault="009C7BB0" w:rsidP="009C7BB0">
      <w:pPr>
        <w:rPr>
          <w:rFonts w:ascii="Arial" w:hAnsi="Arial" w:cs="Arial"/>
          <w:sz w:val="22"/>
          <w:szCs w:val="22"/>
        </w:rPr>
      </w:pPr>
      <w:hyperlink r:id="rId10" w:history="1">
        <w:r w:rsidRPr="00FC1AF5">
          <w:rPr>
            <w:rStyle w:val="Collegamentoipertestuale"/>
            <w:rFonts w:ascii="Arial" w:hAnsi="Arial" w:cs="Arial"/>
            <w:sz w:val="22"/>
            <w:szCs w:val="22"/>
          </w:rPr>
          <w:t>denicum@comunesantateresagallura.it</w:t>
        </w:r>
      </w:hyperlink>
    </w:p>
    <w:p w14:paraId="212E4787" w14:textId="194E2724" w:rsidR="003C77AD" w:rsidRPr="000B1F0A" w:rsidRDefault="003C77AD" w:rsidP="003C77AD">
      <w:pPr>
        <w:rPr>
          <w:rFonts w:ascii="Arial" w:hAnsi="Arial" w:cs="Arial"/>
          <w:sz w:val="22"/>
          <w:szCs w:val="22"/>
        </w:rPr>
      </w:pPr>
      <w:r w:rsidRPr="003C77AD">
        <w:rPr>
          <w:rFonts w:ascii="Arial" w:hAnsi="Arial" w:cs="Arial"/>
          <w:sz w:val="22"/>
          <w:szCs w:val="22"/>
        </w:rPr>
        <w:t>tel. 0789/740928-</w:t>
      </w:r>
      <w:r w:rsidR="000B1F0A">
        <w:rPr>
          <w:rFonts w:ascii="Arial" w:hAnsi="Arial" w:cs="Arial"/>
          <w:sz w:val="22"/>
          <w:szCs w:val="22"/>
        </w:rPr>
        <w:t>981-</w:t>
      </w:r>
      <w:r w:rsidRPr="003C77AD">
        <w:rPr>
          <w:rFonts w:ascii="Arial" w:hAnsi="Arial" w:cs="Arial"/>
          <w:sz w:val="22"/>
          <w:szCs w:val="22"/>
        </w:rPr>
        <w:t xml:space="preserve">912-956 </w:t>
      </w:r>
    </w:p>
    <w:p w14:paraId="077ACF54" w14:textId="77777777" w:rsidR="003C77AD" w:rsidRPr="003C77AD" w:rsidRDefault="003C77AD" w:rsidP="003C77AD">
      <w:pPr>
        <w:jc w:val="right"/>
        <w:rPr>
          <w:rFonts w:ascii="Arial" w:hAnsi="Arial" w:cs="Arial"/>
          <w:b/>
          <w:bCs/>
          <w:sz w:val="22"/>
          <w:szCs w:val="22"/>
        </w:rPr>
      </w:pPr>
      <w:r w:rsidRPr="003C77AD">
        <w:rPr>
          <w:rFonts w:ascii="Arial" w:hAnsi="Arial" w:cs="Arial"/>
          <w:b/>
          <w:bCs/>
          <w:sz w:val="22"/>
          <w:szCs w:val="22"/>
        </w:rPr>
        <w:t>Al Responsabile del Settore</w:t>
      </w:r>
    </w:p>
    <w:p w14:paraId="0D706F5C" w14:textId="77777777" w:rsidR="003C77AD" w:rsidRPr="003C77AD" w:rsidRDefault="003C77AD" w:rsidP="003C77AD">
      <w:pPr>
        <w:jc w:val="right"/>
        <w:rPr>
          <w:rFonts w:ascii="Arial" w:hAnsi="Arial" w:cs="Arial"/>
          <w:b/>
          <w:bCs/>
          <w:sz w:val="22"/>
          <w:szCs w:val="22"/>
        </w:rPr>
      </w:pPr>
      <w:r w:rsidRPr="003C77AD">
        <w:rPr>
          <w:rFonts w:ascii="Arial" w:hAnsi="Arial" w:cs="Arial"/>
          <w:b/>
          <w:bCs/>
          <w:sz w:val="22"/>
          <w:szCs w:val="22"/>
        </w:rPr>
        <w:t xml:space="preserve">Socio-Assistenziale e Sanitario </w:t>
      </w:r>
    </w:p>
    <w:p w14:paraId="2D6CC57C" w14:textId="77777777" w:rsidR="003C77AD" w:rsidRPr="003C77AD" w:rsidRDefault="003C77AD" w:rsidP="003C77AD">
      <w:pPr>
        <w:jc w:val="right"/>
        <w:rPr>
          <w:rFonts w:ascii="Arial" w:hAnsi="Arial" w:cs="Arial"/>
          <w:b/>
          <w:bCs/>
          <w:sz w:val="22"/>
          <w:szCs w:val="22"/>
        </w:rPr>
      </w:pPr>
      <w:r w:rsidRPr="003C77AD">
        <w:rPr>
          <w:rFonts w:ascii="Arial" w:hAnsi="Arial" w:cs="Arial"/>
          <w:b/>
          <w:bCs/>
          <w:sz w:val="22"/>
          <w:szCs w:val="22"/>
        </w:rPr>
        <w:t>del Comune di Santa Teresa Gallura</w:t>
      </w:r>
    </w:p>
    <w:p w14:paraId="40E0EE34" w14:textId="77777777" w:rsidR="003C77AD" w:rsidRPr="003C77AD" w:rsidRDefault="003C77AD" w:rsidP="003C77AD">
      <w:pPr>
        <w:jc w:val="right"/>
        <w:rPr>
          <w:rFonts w:ascii="Arial" w:hAnsi="Arial" w:cs="Arial"/>
          <w:b/>
          <w:bCs/>
          <w:sz w:val="22"/>
          <w:szCs w:val="22"/>
        </w:rPr>
      </w:pPr>
    </w:p>
    <w:p w14:paraId="101F17A9" w14:textId="77777777" w:rsidR="003C77AD" w:rsidRPr="003C77AD" w:rsidRDefault="003C77AD" w:rsidP="003C77AD">
      <w:pPr>
        <w:jc w:val="center"/>
        <w:rPr>
          <w:rFonts w:ascii="Arial" w:hAnsi="Arial" w:cs="Arial"/>
          <w:b/>
          <w:bCs/>
          <w:sz w:val="22"/>
          <w:szCs w:val="22"/>
        </w:rPr>
      </w:pPr>
      <w:r w:rsidRPr="003C77AD">
        <w:rPr>
          <w:rFonts w:ascii="Arial" w:hAnsi="Arial" w:cs="Arial"/>
          <w:b/>
          <w:bCs/>
          <w:sz w:val="22"/>
          <w:szCs w:val="22"/>
        </w:rPr>
        <w:t>Oggetto: Richiesta contributo economico finalizzato al rimborso di spese sanitarie.</w:t>
      </w:r>
    </w:p>
    <w:p w14:paraId="13DB6EE9" w14:textId="77777777" w:rsidR="003C77AD" w:rsidRPr="003C77AD" w:rsidRDefault="003C77AD" w:rsidP="003C77AD">
      <w:pPr>
        <w:jc w:val="center"/>
        <w:rPr>
          <w:rFonts w:ascii="Arial" w:hAnsi="Arial" w:cs="Arial"/>
          <w:sz w:val="22"/>
          <w:szCs w:val="22"/>
        </w:rPr>
      </w:pPr>
    </w:p>
    <w:p w14:paraId="643AA32E" w14:textId="77777777" w:rsidR="003C77AD" w:rsidRPr="003C77AD" w:rsidRDefault="00B07433" w:rsidP="00B07433">
      <w:pPr>
        <w:spacing w:before="120" w:after="120"/>
        <w:rPr>
          <w:rFonts w:ascii="Arial" w:hAnsi="Arial" w:cs="Arial"/>
          <w:b/>
          <w:bCs/>
          <w:sz w:val="22"/>
          <w:szCs w:val="22"/>
        </w:rPr>
      </w:pPr>
      <w:r>
        <w:rPr>
          <w:rFonts w:ascii="Arial" w:hAnsi="Arial" w:cs="Arial"/>
          <w:b/>
          <w:bCs/>
          <w:sz w:val="22"/>
          <w:szCs w:val="22"/>
        </w:rPr>
        <w:t xml:space="preserve">Il/la </w:t>
      </w:r>
      <w:r w:rsidR="003C77AD" w:rsidRPr="003C77AD">
        <w:rPr>
          <w:rFonts w:ascii="Arial" w:hAnsi="Arial" w:cs="Arial"/>
          <w:b/>
          <w:bCs/>
          <w:sz w:val="22"/>
          <w:szCs w:val="22"/>
        </w:rPr>
        <w:t>sottoscritto/a ___________________________________</w:t>
      </w:r>
      <w:r>
        <w:rPr>
          <w:rFonts w:ascii="Arial" w:hAnsi="Arial" w:cs="Arial"/>
          <w:b/>
          <w:bCs/>
          <w:sz w:val="22"/>
          <w:szCs w:val="22"/>
        </w:rPr>
        <w:t>______________</w:t>
      </w:r>
    </w:p>
    <w:p w14:paraId="389300F1" w14:textId="77777777" w:rsidR="003C77AD" w:rsidRPr="003C77AD" w:rsidRDefault="003C77AD" w:rsidP="00B07433">
      <w:pPr>
        <w:pStyle w:val="Corpodeltesto21"/>
        <w:jc w:val="left"/>
        <w:rPr>
          <w:rFonts w:ascii="Arial" w:hAnsi="Arial" w:cs="Arial"/>
          <w:sz w:val="22"/>
          <w:szCs w:val="22"/>
        </w:rPr>
      </w:pPr>
      <w:r w:rsidRPr="003C77AD">
        <w:rPr>
          <w:rFonts w:ascii="Arial" w:hAnsi="Arial" w:cs="Arial"/>
          <w:sz w:val="22"/>
          <w:szCs w:val="22"/>
        </w:rPr>
        <w:t>nato/a ______________________________________ il ____________________</w:t>
      </w:r>
      <w:r w:rsidR="00B07433">
        <w:rPr>
          <w:rFonts w:ascii="Arial" w:hAnsi="Arial" w:cs="Arial"/>
          <w:sz w:val="22"/>
          <w:szCs w:val="22"/>
        </w:rPr>
        <w:t>____________</w:t>
      </w:r>
    </w:p>
    <w:p w14:paraId="7A97E03C" w14:textId="77777777" w:rsidR="003C77AD" w:rsidRPr="003C77AD" w:rsidRDefault="003C77AD" w:rsidP="00B07433">
      <w:pPr>
        <w:spacing w:before="120" w:after="120"/>
        <w:rPr>
          <w:rFonts w:ascii="Arial" w:hAnsi="Arial" w:cs="Arial"/>
          <w:b/>
          <w:bCs/>
          <w:sz w:val="22"/>
          <w:szCs w:val="22"/>
        </w:rPr>
      </w:pPr>
      <w:r w:rsidRPr="003C77AD">
        <w:rPr>
          <w:rFonts w:ascii="Arial" w:hAnsi="Arial" w:cs="Arial"/>
          <w:b/>
          <w:bCs/>
          <w:sz w:val="22"/>
          <w:szCs w:val="22"/>
        </w:rPr>
        <w:t>residente a ________________________ in via _________</w:t>
      </w:r>
      <w:r w:rsidR="00B07433">
        <w:rPr>
          <w:rFonts w:ascii="Arial" w:hAnsi="Arial" w:cs="Arial"/>
          <w:b/>
          <w:bCs/>
          <w:sz w:val="22"/>
          <w:szCs w:val="22"/>
        </w:rPr>
        <w:t>____________________n° _______</w:t>
      </w:r>
    </w:p>
    <w:p w14:paraId="2F8250F7" w14:textId="77777777" w:rsidR="003C77AD" w:rsidRPr="003C77AD" w:rsidRDefault="003C77AD" w:rsidP="00B07433">
      <w:pPr>
        <w:spacing w:before="120" w:after="120"/>
        <w:rPr>
          <w:rFonts w:ascii="Arial" w:hAnsi="Arial" w:cs="Arial"/>
          <w:b/>
          <w:bCs/>
          <w:sz w:val="22"/>
          <w:szCs w:val="22"/>
        </w:rPr>
      </w:pPr>
      <w:r w:rsidRPr="003C77AD">
        <w:rPr>
          <w:rFonts w:ascii="Arial" w:hAnsi="Arial" w:cs="Arial"/>
          <w:b/>
          <w:bCs/>
          <w:sz w:val="22"/>
          <w:szCs w:val="22"/>
        </w:rPr>
        <w:t>tel.________________________________C.F.__________</w:t>
      </w:r>
      <w:r w:rsidR="00B07433">
        <w:rPr>
          <w:rFonts w:ascii="Arial" w:hAnsi="Arial" w:cs="Arial"/>
          <w:b/>
          <w:bCs/>
          <w:sz w:val="22"/>
          <w:szCs w:val="22"/>
        </w:rPr>
        <w:t>______________________________</w:t>
      </w:r>
    </w:p>
    <w:p w14:paraId="10BD41C6" w14:textId="2252109A" w:rsidR="003C77AD" w:rsidRDefault="003C77AD" w:rsidP="000B1F0A">
      <w:pPr>
        <w:pStyle w:val="a"/>
        <w:rPr>
          <w:rFonts w:ascii="Arial" w:hAnsi="Arial" w:cs="Arial"/>
          <w:b w:val="0"/>
          <w:bCs w:val="0"/>
          <w:sz w:val="22"/>
          <w:szCs w:val="22"/>
        </w:rPr>
      </w:pPr>
      <w:r w:rsidRPr="003C77AD">
        <w:rPr>
          <w:rFonts w:ascii="Arial" w:hAnsi="Arial" w:cs="Arial"/>
          <w:b w:val="0"/>
          <w:bCs w:val="0"/>
          <w:sz w:val="22"/>
          <w:szCs w:val="22"/>
        </w:rPr>
        <w:t>consapevole delle sanzioni penali, nel caso di dichiarazioni non veritiere, di formazione o uso di atti falsi, richiamate dall’art. 76 del D.P.R. 445 del 28/12/2000</w:t>
      </w:r>
    </w:p>
    <w:p w14:paraId="10DDA4AA" w14:textId="77777777" w:rsidR="000B1F0A" w:rsidRPr="000B1F0A" w:rsidRDefault="000B1F0A" w:rsidP="000B1F0A">
      <w:pPr>
        <w:pStyle w:val="Corpotesto"/>
      </w:pPr>
    </w:p>
    <w:p w14:paraId="4790F836" w14:textId="77777777" w:rsidR="003C77AD" w:rsidRPr="003C77AD" w:rsidRDefault="003C77AD" w:rsidP="003C77AD">
      <w:pPr>
        <w:pStyle w:val="a"/>
        <w:jc w:val="center"/>
        <w:rPr>
          <w:rFonts w:ascii="Arial" w:hAnsi="Arial" w:cs="Arial"/>
          <w:sz w:val="22"/>
          <w:szCs w:val="22"/>
        </w:rPr>
      </w:pPr>
      <w:r w:rsidRPr="003C77AD">
        <w:rPr>
          <w:rFonts w:ascii="Arial" w:hAnsi="Arial" w:cs="Arial"/>
          <w:sz w:val="22"/>
          <w:szCs w:val="22"/>
        </w:rPr>
        <w:t>CHIEDE</w:t>
      </w:r>
    </w:p>
    <w:p w14:paraId="1F8EFAB3" w14:textId="77777777" w:rsidR="003C77AD" w:rsidRPr="003C77AD" w:rsidRDefault="003C77AD" w:rsidP="003C77AD">
      <w:pPr>
        <w:numPr>
          <w:ilvl w:val="0"/>
          <w:numId w:val="2"/>
        </w:numPr>
        <w:spacing w:before="120" w:after="120"/>
        <w:jc w:val="both"/>
        <w:rPr>
          <w:rFonts w:ascii="Arial" w:hAnsi="Arial" w:cs="Arial"/>
          <w:sz w:val="22"/>
          <w:szCs w:val="22"/>
        </w:rPr>
      </w:pPr>
      <w:r w:rsidRPr="003C77AD">
        <w:rPr>
          <w:rFonts w:ascii="Arial" w:hAnsi="Arial" w:cs="Arial"/>
          <w:sz w:val="22"/>
          <w:szCs w:val="22"/>
        </w:rPr>
        <w:t xml:space="preserve">che gli venga concesso il contributo economico previsto dal bando comunale relativo all’erogazione di contributi volti al rimborso parziale di spese sanitarie sostenute presso strutture sanitarie pubbliche, convenzionate e private. </w:t>
      </w:r>
    </w:p>
    <w:p w14:paraId="4B3458A7" w14:textId="77777777" w:rsidR="003C77AD" w:rsidRPr="003C77AD" w:rsidRDefault="003C77AD" w:rsidP="003C77AD">
      <w:pPr>
        <w:autoSpaceDE w:val="0"/>
        <w:jc w:val="both"/>
        <w:rPr>
          <w:rFonts w:ascii="Arial" w:hAnsi="Arial" w:cs="Arial"/>
          <w:sz w:val="22"/>
          <w:szCs w:val="22"/>
        </w:rPr>
      </w:pPr>
      <w:r w:rsidRPr="003C77AD">
        <w:rPr>
          <w:rFonts w:ascii="Arial" w:hAnsi="Arial" w:cs="Arial"/>
          <w:sz w:val="22"/>
          <w:szCs w:val="22"/>
        </w:rPr>
        <w:t xml:space="preserve">A tal fine, consapevole che, ai sensi dell’art. 76 del DPR 445/2000, le dichiarazioni mendaci, la falsità negli atti e l’uso di atti falsi sono puniti ai sensi del </w:t>
      </w:r>
      <w:proofErr w:type="gramStart"/>
      <w:r w:rsidRPr="003C77AD">
        <w:rPr>
          <w:rFonts w:ascii="Arial" w:hAnsi="Arial" w:cs="Arial"/>
          <w:sz w:val="22"/>
          <w:szCs w:val="22"/>
        </w:rPr>
        <w:t>codice penale</w:t>
      </w:r>
      <w:proofErr w:type="gramEnd"/>
      <w:r w:rsidRPr="003C77AD">
        <w:rPr>
          <w:rFonts w:ascii="Arial" w:hAnsi="Arial" w:cs="Arial"/>
          <w:sz w:val="22"/>
          <w:szCs w:val="22"/>
        </w:rPr>
        <w:t xml:space="preserve"> e delle leggi speciali vigenti e consapevole di quanto disposto dall’art. 77 del medesimo DPR 445/2000 in merito alla decadenza dei benefici</w:t>
      </w:r>
    </w:p>
    <w:p w14:paraId="3239DE47" w14:textId="77777777" w:rsidR="003C77AD" w:rsidRPr="003C77AD" w:rsidRDefault="003C77AD" w:rsidP="003C77AD">
      <w:pPr>
        <w:autoSpaceDE w:val="0"/>
        <w:jc w:val="center"/>
        <w:rPr>
          <w:rFonts w:ascii="Arial" w:hAnsi="Arial" w:cs="Arial"/>
          <w:b/>
          <w:bCs/>
          <w:sz w:val="22"/>
          <w:szCs w:val="22"/>
        </w:rPr>
      </w:pPr>
    </w:p>
    <w:p w14:paraId="71111AF0" w14:textId="77777777" w:rsidR="003C77AD" w:rsidRPr="003C77AD" w:rsidRDefault="003C77AD" w:rsidP="003C77AD">
      <w:pPr>
        <w:autoSpaceDE w:val="0"/>
        <w:jc w:val="center"/>
        <w:rPr>
          <w:rFonts w:ascii="Arial" w:hAnsi="Arial" w:cs="Arial"/>
          <w:b/>
          <w:bCs/>
          <w:sz w:val="22"/>
          <w:szCs w:val="22"/>
        </w:rPr>
      </w:pPr>
      <w:r w:rsidRPr="003C77AD">
        <w:rPr>
          <w:rFonts w:ascii="Arial" w:hAnsi="Arial" w:cs="Arial"/>
          <w:b/>
          <w:bCs/>
          <w:sz w:val="22"/>
          <w:szCs w:val="22"/>
        </w:rPr>
        <w:t>DICHIARA</w:t>
      </w:r>
    </w:p>
    <w:p w14:paraId="38435E87" w14:textId="77777777" w:rsidR="003C77AD" w:rsidRPr="003C77AD" w:rsidRDefault="003C77AD" w:rsidP="003C77AD">
      <w:pPr>
        <w:numPr>
          <w:ilvl w:val="0"/>
          <w:numId w:val="1"/>
        </w:numPr>
        <w:tabs>
          <w:tab w:val="left" w:pos="360"/>
          <w:tab w:val="left" w:pos="720"/>
        </w:tabs>
        <w:suppressAutoHyphens/>
        <w:spacing w:before="120" w:after="120"/>
        <w:ind w:left="360"/>
        <w:jc w:val="both"/>
        <w:rPr>
          <w:rFonts w:ascii="Arial" w:hAnsi="Arial" w:cs="Arial"/>
          <w:b/>
          <w:bCs/>
          <w:sz w:val="22"/>
          <w:szCs w:val="22"/>
        </w:rPr>
      </w:pPr>
      <w:r w:rsidRPr="003C77AD">
        <w:rPr>
          <w:rFonts w:ascii="Arial" w:hAnsi="Arial" w:cs="Arial"/>
          <w:b/>
          <w:bCs/>
          <w:sz w:val="22"/>
          <w:szCs w:val="22"/>
        </w:rPr>
        <w:t>che il proprio nucleo familiare anagrafico è così composto*: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21"/>
      </w:tblGrid>
      <w:tr w:rsidR="003C77AD" w:rsidRPr="003C77AD" w14:paraId="32C3393E" w14:textId="77777777" w:rsidTr="00915692">
        <w:tc>
          <w:tcPr>
            <w:tcW w:w="3212" w:type="dxa"/>
            <w:tcBorders>
              <w:top w:val="single" w:sz="1" w:space="0" w:color="000000"/>
              <w:left w:val="single" w:sz="1" w:space="0" w:color="000000"/>
              <w:bottom w:val="single" w:sz="1" w:space="0" w:color="000000"/>
            </w:tcBorders>
          </w:tcPr>
          <w:p w14:paraId="0B8E25E8" w14:textId="77777777" w:rsidR="003C77AD" w:rsidRPr="003C77AD" w:rsidRDefault="003C77AD" w:rsidP="00915692">
            <w:pPr>
              <w:pStyle w:val="Contenutotabella"/>
              <w:snapToGrid w:val="0"/>
              <w:jc w:val="center"/>
              <w:rPr>
                <w:rFonts w:ascii="Arial" w:hAnsi="Arial" w:cs="Arial"/>
                <w:b/>
                <w:bCs/>
                <w:sz w:val="22"/>
                <w:szCs w:val="22"/>
              </w:rPr>
            </w:pPr>
            <w:r w:rsidRPr="003C77AD">
              <w:rPr>
                <w:rFonts w:ascii="Arial" w:hAnsi="Arial" w:cs="Arial"/>
                <w:b/>
                <w:bCs/>
                <w:sz w:val="22"/>
                <w:szCs w:val="22"/>
              </w:rPr>
              <w:t>Nome e Cognome</w:t>
            </w:r>
          </w:p>
        </w:tc>
        <w:tc>
          <w:tcPr>
            <w:tcW w:w="3212" w:type="dxa"/>
            <w:tcBorders>
              <w:top w:val="single" w:sz="1" w:space="0" w:color="000000"/>
              <w:left w:val="single" w:sz="1" w:space="0" w:color="000000"/>
              <w:bottom w:val="single" w:sz="1" w:space="0" w:color="000000"/>
            </w:tcBorders>
          </w:tcPr>
          <w:p w14:paraId="6750E5FC" w14:textId="77777777" w:rsidR="003C77AD" w:rsidRPr="003C77AD" w:rsidRDefault="003C77AD" w:rsidP="00915692">
            <w:pPr>
              <w:pStyle w:val="Contenutotabella"/>
              <w:snapToGrid w:val="0"/>
              <w:jc w:val="center"/>
              <w:rPr>
                <w:rFonts w:ascii="Arial" w:hAnsi="Arial" w:cs="Arial"/>
                <w:b/>
                <w:bCs/>
                <w:sz w:val="22"/>
                <w:szCs w:val="22"/>
              </w:rPr>
            </w:pPr>
            <w:r w:rsidRPr="003C77AD">
              <w:rPr>
                <w:rFonts w:ascii="Arial" w:hAnsi="Arial" w:cs="Arial"/>
                <w:b/>
                <w:bCs/>
                <w:sz w:val="22"/>
                <w:szCs w:val="22"/>
              </w:rPr>
              <w:t>Nato/a il</w:t>
            </w:r>
          </w:p>
        </w:tc>
        <w:tc>
          <w:tcPr>
            <w:tcW w:w="3221" w:type="dxa"/>
            <w:tcBorders>
              <w:top w:val="single" w:sz="1" w:space="0" w:color="000000"/>
              <w:left w:val="single" w:sz="1" w:space="0" w:color="000000"/>
              <w:bottom w:val="single" w:sz="1" w:space="0" w:color="000000"/>
              <w:right w:val="single" w:sz="1" w:space="0" w:color="000000"/>
            </w:tcBorders>
          </w:tcPr>
          <w:p w14:paraId="2593D0EF" w14:textId="77777777" w:rsidR="003C77AD" w:rsidRPr="003C77AD" w:rsidRDefault="003C77AD" w:rsidP="00915692">
            <w:pPr>
              <w:pStyle w:val="Contenutotabella"/>
              <w:snapToGrid w:val="0"/>
              <w:jc w:val="center"/>
              <w:rPr>
                <w:rFonts w:ascii="Arial" w:hAnsi="Arial" w:cs="Arial"/>
                <w:b/>
                <w:bCs/>
                <w:sz w:val="22"/>
                <w:szCs w:val="22"/>
              </w:rPr>
            </w:pPr>
            <w:r w:rsidRPr="003C77AD">
              <w:rPr>
                <w:rFonts w:ascii="Arial" w:hAnsi="Arial" w:cs="Arial"/>
                <w:b/>
                <w:bCs/>
                <w:sz w:val="22"/>
                <w:szCs w:val="22"/>
              </w:rPr>
              <w:t>Relazione personale</w:t>
            </w:r>
          </w:p>
        </w:tc>
      </w:tr>
      <w:tr w:rsidR="003C77AD" w:rsidRPr="003C77AD" w14:paraId="3AA19D7A" w14:textId="77777777" w:rsidTr="00915692">
        <w:tc>
          <w:tcPr>
            <w:tcW w:w="3212" w:type="dxa"/>
            <w:tcBorders>
              <w:left w:val="single" w:sz="1" w:space="0" w:color="000000"/>
              <w:bottom w:val="single" w:sz="1" w:space="0" w:color="000000"/>
            </w:tcBorders>
          </w:tcPr>
          <w:p w14:paraId="0677BFE4" w14:textId="77777777" w:rsidR="003C77AD" w:rsidRPr="003C77AD" w:rsidRDefault="003C77AD" w:rsidP="00915692">
            <w:pPr>
              <w:pStyle w:val="Contenutotabella"/>
              <w:snapToGrid w:val="0"/>
              <w:jc w:val="center"/>
              <w:rPr>
                <w:rFonts w:ascii="Arial" w:hAnsi="Arial" w:cs="Arial"/>
                <w:b/>
                <w:bCs/>
                <w:sz w:val="22"/>
                <w:szCs w:val="22"/>
              </w:rPr>
            </w:pPr>
          </w:p>
        </w:tc>
        <w:tc>
          <w:tcPr>
            <w:tcW w:w="3212" w:type="dxa"/>
            <w:tcBorders>
              <w:left w:val="single" w:sz="1" w:space="0" w:color="000000"/>
              <w:bottom w:val="single" w:sz="1" w:space="0" w:color="000000"/>
            </w:tcBorders>
          </w:tcPr>
          <w:p w14:paraId="3B09426E" w14:textId="77777777" w:rsidR="003C77AD" w:rsidRPr="003C77AD" w:rsidRDefault="003C77AD" w:rsidP="00915692">
            <w:pPr>
              <w:pStyle w:val="Contenutotabella"/>
              <w:snapToGrid w:val="0"/>
              <w:jc w:val="center"/>
              <w:rPr>
                <w:rFonts w:ascii="Arial" w:hAnsi="Arial" w:cs="Arial"/>
                <w:b/>
                <w:bCs/>
                <w:sz w:val="22"/>
                <w:szCs w:val="22"/>
              </w:rPr>
            </w:pPr>
          </w:p>
        </w:tc>
        <w:tc>
          <w:tcPr>
            <w:tcW w:w="3221" w:type="dxa"/>
            <w:tcBorders>
              <w:left w:val="single" w:sz="1" w:space="0" w:color="000000"/>
              <w:bottom w:val="single" w:sz="1" w:space="0" w:color="000000"/>
              <w:right w:val="single" w:sz="1" w:space="0" w:color="000000"/>
            </w:tcBorders>
          </w:tcPr>
          <w:p w14:paraId="6D463D11" w14:textId="77777777" w:rsidR="003C77AD" w:rsidRPr="003C77AD" w:rsidRDefault="003C77AD" w:rsidP="00915692">
            <w:pPr>
              <w:pStyle w:val="Contenutotabella"/>
              <w:snapToGrid w:val="0"/>
              <w:jc w:val="center"/>
              <w:rPr>
                <w:rFonts w:ascii="Arial" w:hAnsi="Arial" w:cs="Arial"/>
                <w:b/>
                <w:bCs/>
                <w:sz w:val="22"/>
                <w:szCs w:val="22"/>
              </w:rPr>
            </w:pPr>
          </w:p>
        </w:tc>
      </w:tr>
      <w:tr w:rsidR="003C77AD" w:rsidRPr="003C77AD" w14:paraId="40870B2E" w14:textId="77777777" w:rsidTr="00915692">
        <w:tc>
          <w:tcPr>
            <w:tcW w:w="3212" w:type="dxa"/>
            <w:tcBorders>
              <w:left w:val="single" w:sz="1" w:space="0" w:color="000000"/>
              <w:bottom w:val="single" w:sz="1" w:space="0" w:color="000000"/>
            </w:tcBorders>
          </w:tcPr>
          <w:p w14:paraId="6523252A" w14:textId="77777777" w:rsidR="003C77AD" w:rsidRPr="003C77AD" w:rsidRDefault="003C77AD" w:rsidP="00915692">
            <w:pPr>
              <w:pStyle w:val="Contenutotabella"/>
              <w:snapToGrid w:val="0"/>
              <w:jc w:val="center"/>
              <w:rPr>
                <w:rFonts w:ascii="Arial" w:hAnsi="Arial" w:cs="Arial"/>
                <w:b/>
                <w:bCs/>
                <w:sz w:val="22"/>
                <w:szCs w:val="22"/>
              </w:rPr>
            </w:pPr>
          </w:p>
        </w:tc>
        <w:tc>
          <w:tcPr>
            <w:tcW w:w="3212" w:type="dxa"/>
            <w:tcBorders>
              <w:left w:val="single" w:sz="1" w:space="0" w:color="000000"/>
              <w:bottom w:val="single" w:sz="1" w:space="0" w:color="000000"/>
            </w:tcBorders>
          </w:tcPr>
          <w:p w14:paraId="10559FEA" w14:textId="77777777" w:rsidR="003C77AD" w:rsidRPr="003C77AD" w:rsidRDefault="003C77AD" w:rsidP="00915692">
            <w:pPr>
              <w:pStyle w:val="Contenutotabella"/>
              <w:snapToGrid w:val="0"/>
              <w:jc w:val="center"/>
              <w:rPr>
                <w:rFonts w:ascii="Arial" w:hAnsi="Arial" w:cs="Arial"/>
                <w:b/>
                <w:bCs/>
                <w:sz w:val="22"/>
                <w:szCs w:val="22"/>
              </w:rPr>
            </w:pPr>
          </w:p>
        </w:tc>
        <w:tc>
          <w:tcPr>
            <w:tcW w:w="3221" w:type="dxa"/>
            <w:tcBorders>
              <w:left w:val="single" w:sz="1" w:space="0" w:color="000000"/>
              <w:bottom w:val="single" w:sz="1" w:space="0" w:color="000000"/>
              <w:right w:val="single" w:sz="1" w:space="0" w:color="000000"/>
            </w:tcBorders>
          </w:tcPr>
          <w:p w14:paraId="3FE49DD0" w14:textId="77777777" w:rsidR="003C77AD" w:rsidRPr="003C77AD" w:rsidRDefault="003C77AD" w:rsidP="00915692">
            <w:pPr>
              <w:pStyle w:val="Contenutotabella"/>
              <w:snapToGrid w:val="0"/>
              <w:jc w:val="center"/>
              <w:rPr>
                <w:rFonts w:ascii="Arial" w:hAnsi="Arial" w:cs="Arial"/>
                <w:b/>
                <w:bCs/>
                <w:sz w:val="22"/>
                <w:szCs w:val="22"/>
              </w:rPr>
            </w:pPr>
          </w:p>
        </w:tc>
      </w:tr>
      <w:tr w:rsidR="003C77AD" w:rsidRPr="003C77AD" w14:paraId="30BE54FF" w14:textId="77777777" w:rsidTr="00915692">
        <w:tc>
          <w:tcPr>
            <w:tcW w:w="3212" w:type="dxa"/>
            <w:tcBorders>
              <w:left w:val="single" w:sz="1" w:space="0" w:color="000000"/>
              <w:bottom w:val="single" w:sz="1" w:space="0" w:color="000000"/>
            </w:tcBorders>
          </w:tcPr>
          <w:p w14:paraId="17C4BCA7" w14:textId="77777777" w:rsidR="003C77AD" w:rsidRPr="003C77AD" w:rsidRDefault="003C77AD" w:rsidP="00915692">
            <w:pPr>
              <w:pStyle w:val="Contenutotabella"/>
              <w:snapToGrid w:val="0"/>
              <w:jc w:val="center"/>
              <w:rPr>
                <w:rFonts w:ascii="Arial" w:hAnsi="Arial" w:cs="Arial"/>
                <w:b/>
                <w:bCs/>
                <w:sz w:val="22"/>
                <w:szCs w:val="22"/>
              </w:rPr>
            </w:pPr>
          </w:p>
        </w:tc>
        <w:tc>
          <w:tcPr>
            <w:tcW w:w="3212" w:type="dxa"/>
            <w:tcBorders>
              <w:left w:val="single" w:sz="1" w:space="0" w:color="000000"/>
              <w:bottom w:val="single" w:sz="1" w:space="0" w:color="000000"/>
            </w:tcBorders>
          </w:tcPr>
          <w:p w14:paraId="71861D72" w14:textId="77777777" w:rsidR="003C77AD" w:rsidRPr="003C77AD" w:rsidRDefault="003C77AD" w:rsidP="00915692">
            <w:pPr>
              <w:pStyle w:val="Contenutotabella"/>
              <w:snapToGrid w:val="0"/>
              <w:jc w:val="center"/>
              <w:rPr>
                <w:rFonts w:ascii="Arial" w:hAnsi="Arial" w:cs="Arial"/>
                <w:b/>
                <w:bCs/>
                <w:sz w:val="22"/>
                <w:szCs w:val="22"/>
              </w:rPr>
            </w:pPr>
          </w:p>
        </w:tc>
        <w:tc>
          <w:tcPr>
            <w:tcW w:w="3221" w:type="dxa"/>
            <w:tcBorders>
              <w:left w:val="single" w:sz="1" w:space="0" w:color="000000"/>
              <w:bottom w:val="single" w:sz="1" w:space="0" w:color="000000"/>
              <w:right w:val="single" w:sz="1" w:space="0" w:color="000000"/>
            </w:tcBorders>
          </w:tcPr>
          <w:p w14:paraId="412482E5" w14:textId="77777777" w:rsidR="003C77AD" w:rsidRPr="003C77AD" w:rsidRDefault="003C77AD" w:rsidP="00915692">
            <w:pPr>
              <w:pStyle w:val="Contenutotabella"/>
              <w:snapToGrid w:val="0"/>
              <w:jc w:val="center"/>
              <w:rPr>
                <w:rFonts w:ascii="Arial" w:hAnsi="Arial" w:cs="Arial"/>
                <w:b/>
                <w:bCs/>
                <w:sz w:val="22"/>
                <w:szCs w:val="22"/>
              </w:rPr>
            </w:pPr>
          </w:p>
        </w:tc>
      </w:tr>
      <w:tr w:rsidR="003C77AD" w:rsidRPr="003C77AD" w14:paraId="60F6F943" w14:textId="77777777" w:rsidTr="00915692">
        <w:tc>
          <w:tcPr>
            <w:tcW w:w="3212" w:type="dxa"/>
            <w:tcBorders>
              <w:left w:val="single" w:sz="1" w:space="0" w:color="000000"/>
              <w:bottom w:val="single" w:sz="1" w:space="0" w:color="000000"/>
            </w:tcBorders>
          </w:tcPr>
          <w:p w14:paraId="10CF9142" w14:textId="77777777" w:rsidR="003C77AD" w:rsidRPr="003C77AD" w:rsidRDefault="003C77AD" w:rsidP="00915692">
            <w:pPr>
              <w:pStyle w:val="Contenutotabella"/>
              <w:snapToGrid w:val="0"/>
              <w:jc w:val="center"/>
              <w:rPr>
                <w:rFonts w:ascii="Arial" w:hAnsi="Arial" w:cs="Arial"/>
                <w:b/>
                <w:bCs/>
                <w:sz w:val="22"/>
                <w:szCs w:val="22"/>
              </w:rPr>
            </w:pPr>
          </w:p>
        </w:tc>
        <w:tc>
          <w:tcPr>
            <w:tcW w:w="3212" w:type="dxa"/>
            <w:tcBorders>
              <w:left w:val="single" w:sz="1" w:space="0" w:color="000000"/>
              <w:bottom w:val="single" w:sz="1" w:space="0" w:color="000000"/>
            </w:tcBorders>
          </w:tcPr>
          <w:p w14:paraId="0604438F" w14:textId="77777777" w:rsidR="003C77AD" w:rsidRPr="003C77AD" w:rsidRDefault="003C77AD" w:rsidP="00915692">
            <w:pPr>
              <w:pStyle w:val="Contenutotabella"/>
              <w:snapToGrid w:val="0"/>
              <w:jc w:val="center"/>
              <w:rPr>
                <w:rFonts w:ascii="Arial" w:hAnsi="Arial" w:cs="Arial"/>
                <w:b/>
                <w:bCs/>
                <w:sz w:val="22"/>
                <w:szCs w:val="22"/>
              </w:rPr>
            </w:pPr>
          </w:p>
        </w:tc>
        <w:tc>
          <w:tcPr>
            <w:tcW w:w="3221" w:type="dxa"/>
            <w:tcBorders>
              <w:left w:val="single" w:sz="1" w:space="0" w:color="000000"/>
              <w:bottom w:val="single" w:sz="1" w:space="0" w:color="000000"/>
              <w:right w:val="single" w:sz="1" w:space="0" w:color="000000"/>
            </w:tcBorders>
          </w:tcPr>
          <w:p w14:paraId="6CA0695D" w14:textId="77777777" w:rsidR="003C77AD" w:rsidRPr="003C77AD" w:rsidRDefault="003C77AD" w:rsidP="00915692">
            <w:pPr>
              <w:pStyle w:val="Contenutotabella"/>
              <w:snapToGrid w:val="0"/>
              <w:jc w:val="center"/>
              <w:rPr>
                <w:rFonts w:ascii="Arial" w:hAnsi="Arial" w:cs="Arial"/>
                <w:b/>
                <w:bCs/>
                <w:sz w:val="22"/>
                <w:szCs w:val="22"/>
              </w:rPr>
            </w:pPr>
          </w:p>
        </w:tc>
      </w:tr>
    </w:tbl>
    <w:p w14:paraId="7DC56F81" w14:textId="77777777" w:rsidR="003C77AD" w:rsidRPr="003C77AD" w:rsidRDefault="003C77AD" w:rsidP="003C77AD">
      <w:pPr>
        <w:numPr>
          <w:ilvl w:val="1"/>
          <w:numId w:val="1"/>
        </w:numPr>
        <w:suppressAutoHyphens/>
        <w:spacing w:before="120" w:after="120"/>
        <w:jc w:val="both"/>
        <w:rPr>
          <w:rFonts w:ascii="Arial" w:hAnsi="Arial" w:cs="Arial"/>
          <w:color w:val="000000"/>
          <w:sz w:val="22"/>
          <w:szCs w:val="22"/>
        </w:rPr>
      </w:pPr>
      <w:r w:rsidRPr="003C77AD">
        <w:rPr>
          <w:rFonts w:ascii="Arial" w:hAnsi="Arial" w:cs="Arial"/>
          <w:color w:val="000000"/>
          <w:sz w:val="22"/>
          <w:szCs w:val="22"/>
        </w:rPr>
        <w:t xml:space="preserve">per </w:t>
      </w:r>
      <w:r w:rsidRPr="003C77AD">
        <w:rPr>
          <w:rFonts w:ascii="Arial" w:hAnsi="Arial" w:cs="Arial"/>
          <w:b/>
          <w:bCs/>
          <w:color w:val="000000"/>
          <w:sz w:val="22"/>
          <w:szCs w:val="22"/>
        </w:rPr>
        <w:t>“nucleo familiare”</w:t>
      </w:r>
      <w:r w:rsidRPr="003C77AD">
        <w:rPr>
          <w:rFonts w:ascii="Arial" w:hAnsi="Arial" w:cs="Arial"/>
          <w:color w:val="000000"/>
          <w:sz w:val="22"/>
          <w:szCs w:val="22"/>
        </w:rPr>
        <w:t xml:space="preserve"> è da intendersi la situazione anagrafica; qualora questa non dovesse corrispondere a quella di fatto, questa Amministrazione Comunale ne prenderà atto provvedendo a segnalare agli uffici di competenza per un'opportuna verifica.</w:t>
      </w:r>
    </w:p>
    <w:p w14:paraId="1A53A4D9" w14:textId="77777777" w:rsidR="003C77AD" w:rsidRPr="003C77AD" w:rsidRDefault="003C77AD" w:rsidP="003C77AD">
      <w:pPr>
        <w:numPr>
          <w:ilvl w:val="0"/>
          <w:numId w:val="1"/>
        </w:numPr>
        <w:tabs>
          <w:tab w:val="clear" w:pos="180"/>
          <w:tab w:val="num" w:pos="360"/>
        </w:tabs>
        <w:suppressAutoHyphens/>
        <w:spacing w:before="120" w:after="120"/>
        <w:ind w:left="360"/>
        <w:jc w:val="both"/>
        <w:rPr>
          <w:rFonts w:ascii="Arial" w:hAnsi="Arial" w:cs="Arial"/>
          <w:sz w:val="22"/>
          <w:szCs w:val="22"/>
        </w:rPr>
      </w:pPr>
      <w:r w:rsidRPr="003C77AD">
        <w:rPr>
          <w:rFonts w:ascii="Arial" w:hAnsi="Arial" w:cs="Arial"/>
          <w:b/>
          <w:bCs/>
          <w:sz w:val="22"/>
          <w:szCs w:val="22"/>
        </w:rPr>
        <w:lastRenderedPageBreak/>
        <w:t>che il nucleo familiare “di fatto” non corrisponde a quello “anagrafico” (</w:t>
      </w:r>
      <w:r w:rsidRPr="003C77AD">
        <w:rPr>
          <w:rFonts w:ascii="Arial" w:hAnsi="Arial" w:cs="Arial"/>
          <w:sz w:val="22"/>
          <w:szCs w:val="22"/>
        </w:rPr>
        <w:t>riportare di seguito le eventuali variazioni e le relative motivazioni):</w:t>
      </w:r>
    </w:p>
    <w:p w14:paraId="15E7CB69" w14:textId="77777777" w:rsidR="003C77AD" w:rsidRPr="003C77AD" w:rsidRDefault="003C77AD" w:rsidP="003C77AD">
      <w:pPr>
        <w:tabs>
          <w:tab w:val="left" w:pos="360"/>
          <w:tab w:val="left" w:pos="720"/>
        </w:tabs>
        <w:spacing w:before="120" w:after="120"/>
        <w:ind w:left="360"/>
        <w:jc w:val="both"/>
        <w:rPr>
          <w:rFonts w:ascii="Arial" w:hAnsi="Arial" w:cs="Arial"/>
          <w:sz w:val="22"/>
          <w:szCs w:val="22"/>
        </w:rPr>
      </w:pPr>
      <w:r w:rsidRPr="003C77A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345EB" w14:textId="77777777" w:rsidR="003C77AD" w:rsidRPr="003C77AD" w:rsidRDefault="003C77AD" w:rsidP="003C77AD">
      <w:pPr>
        <w:tabs>
          <w:tab w:val="left" w:pos="360"/>
          <w:tab w:val="left" w:pos="720"/>
        </w:tabs>
        <w:spacing w:before="120" w:after="120"/>
        <w:ind w:left="360"/>
        <w:jc w:val="both"/>
        <w:rPr>
          <w:rFonts w:ascii="Arial" w:hAnsi="Arial" w:cs="Arial"/>
          <w:b/>
          <w:bCs/>
          <w:sz w:val="22"/>
          <w:szCs w:val="22"/>
        </w:rPr>
      </w:pPr>
    </w:p>
    <w:p w14:paraId="600F172F" w14:textId="588505A8" w:rsidR="003C77AD" w:rsidRPr="003C77AD" w:rsidRDefault="003C77AD" w:rsidP="0044259E">
      <w:pPr>
        <w:tabs>
          <w:tab w:val="left" w:pos="360"/>
          <w:tab w:val="left" w:pos="720"/>
        </w:tabs>
        <w:spacing w:before="120" w:after="120"/>
        <w:ind w:left="360"/>
        <w:jc w:val="both"/>
        <w:rPr>
          <w:rFonts w:ascii="Arial" w:hAnsi="Arial" w:cs="Arial"/>
          <w:sz w:val="22"/>
          <w:szCs w:val="22"/>
        </w:rPr>
      </w:pPr>
      <w:r w:rsidRPr="003C77AD">
        <w:rPr>
          <w:rFonts w:ascii="Arial" w:hAnsi="Arial" w:cs="Arial"/>
          <w:b/>
          <w:bCs/>
          <w:sz w:val="22"/>
          <w:szCs w:val="22"/>
        </w:rPr>
        <w:t>c)  che la propria situazione reddituale e /o patrimoniale non corrisponde a quella risultante dalla certificazione ISEE (</w:t>
      </w:r>
      <w:r w:rsidRPr="003C77AD">
        <w:rPr>
          <w:rFonts w:ascii="Arial" w:hAnsi="Arial" w:cs="Arial"/>
          <w:sz w:val="22"/>
          <w:szCs w:val="22"/>
        </w:rPr>
        <w:t>riportare di seguito le variazioni e le relative motivazioni, allegando idonea documentazione o dichiarazione sostitutiva):</w:t>
      </w:r>
    </w:p>
    <w:p w14:paraId="3DF96082" w14:textId="32A2F359" w:rsidR="003C77AD" w:rsidRPr="003C77AD" w:rsidRDefault="003C77AD" w:rsidP="003C77AD">
      <w:pPr>
        <w:spacing w:before="120" w:after="120"/>
        <w:jc w:val="both"/>
        <w:rPr>
          <w:rFonts w:ascii="Arial" w:hAnsi="Arial" w:cs="Arial"/>
          <w:sz w:val="22"/>
          <w:szCs w:val="22"/>
        </w:rPr>
      </w:pPr>
      <w:r w:rsidRPr="003C77A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82D6D" w14:textId="77777777" w:rsidR="003C77AD" w:rsidRPr="003C77AD" w:rsidRDefault="003C77AD" w:rsidP="003C77AD">
      <w:pPr>
        <w:spacing w:before="120" w:after="120"/>
        <w:jc w:val="both"/>
        <w:rPr>
          <w:rFonts w:ascii="Arial" w:hAnsi="Arial" w:cs="Arial"/>
          <w:b/>
          <w:bCs/>
          <w:sz w:val="22"/>
          <w:szCs w:val="22"/>
        </w:rPr>
      </w:pPr>
      <w:r w:rsidRPr="003C77AD">
        <w:rPr>
          <w:rFonts w:ascii="Arial" w:hAnsi="Arial" w:cs="Arial"/>
          <w:b/>
          <w:bCs/>
          <w:sz w:val="22"/>
          <w:szCs w:val="22"/>
        </w:rPr>
        <w:t>Dichiara inoltre:</w:t>
      </w:r>
    </w:p>
    <w:p w14:paraId="25F36C0A" w14:textId="22496993" w:rsidR="003C77AD" w:rsidRPr="003C77AD" w:rsidRDefault="003C77AD" w:rsidP="003C77AD">
      <w:pPr>
        <w:numPr>
          <w:ilvl w:val="0"/>
          <w:numId w:val="3"/>
        </w:numPr>
        <w:tabs>
          <w:tab w:val="left" w:pos="720"/>
        </w:tabs>
        <w:suppressAutoHyphens/>
        <w:spacing w:before="120" w:after="120"/>
        <w:jc w:val="both"/>
        <w:rPr>
          <w:rFonts w:ascii="Arial" w:hAnsi="Arial" w:cs="Arial"/>
          <w:b/>
          <w:bCs/>
          <w:sz w:val="22"/>
          <w:szCs w:val="22"/>
        </w:rPr>
      </w:pPr>
      <w:r w:rsidRPr="003C77AD">
        <w:rPr>
          <w:rFonts w:ascii="Arial" w:hAnsi="Arial" w:cs="Arial"/>
          <w:b/>
          <w:bCs/>
          <w:sz w:val="22"/>
          <w:szCs w:val="22"/>
        </w:rPr>
        <w:t xml:space="preserve">che le spese sostenute </w:t>
      </w:r>
      <w:r w:rsidR="0044259E">
        <w:rPr>
          <w:rFonts w:ascii="Arial" w:hAnsi="Arial" w:cs="Arial"/>
          <w:b/>
          <w:bCs/>
          <w:sz w:val="22"/>
          <w:szCs w:val="22"/>
        </w:rPr>
        <w:t>dal 01/</w:t>
      </w:r>
      <w:r w:rsidR="008A4180">
        <w:rPr>
          <w:rFonts w:ascii="Arial" w:hAnsi="Arial" w:cs="Arial"/>
          <w:b/>
          <w:bCs/>
          <w:sz w:val="22"/>
          <w:szCs w:val="22"/>
        </w:rPr>
        <w:t>11</w:t>
      </w:r>
      <w:r w:rsidR="0044259E">
        <w:rPr>
          <w:rFonts w:ascii="Arial" w:hAnsi="Arial" w:cs="Arial"/>
          <w:b/>
          <w:bCs/>
          <w:sz w:val="22"/>
          <w:szCs w:val="22"/>
        </w:rPr>
        <w:t>/202</w:t>
      </w:r>
      <w:r w:rsidR="009C7BB0">
        <w:rPr>
          <w:rFonts w:ascii="Arial" w:hAnsi="Arial" w:cs="Arial"/>
          <w:b/>
          <w:bCs/>
          <w:sz w:val="22"/>
          <w:szCs w:val="22"/>
        </w:rPr>
        <w:t>4</w:t>
      </w:r>
      <w:r w:rsidR="0044259E">
        <w:rPr>
          <w:rFonts w:ascii="Arial" w:hAnsi="Arial" w:cs="Arial"/>
          <w:b/>
          <w:bCs/>
          <w:sz w:val="22"/>
          <w:szCs w:val="22"/>
        </w:rPr>
        <w:t xml:space="preserve"> al </w:t>
      </w:r>
      <w:r w:rsidRPr="003C77AD">
        <w:rPr>
          <w:rFonts w:ascii="Arial" w:hAnsi="Arial" w:cs="Arial"/>
          <w:b/>
          <w:bCs/>
          <w:sz w:val="22"/>
          <w:szCs w:val="22"/>
        </w:rPr>
        <w:t>31/</w:t>
      </w:r>
      <w:r w:rsidR="0044259E">
        <w:rPr>
          <w:rFonts w:ascii="Arial" w:hAnsi="Arial" w:cs="Arial"/>
          <w:b/>
          <w:bCs/>
          <w:sz w:val="22"/>
          <w:szCs w:val="22"/>
        </w:rPr>
        <w:t>10</w:t>
      </w:r>
      <w:r w:rsidRPr="003C77AD">
        <w:rPr>
          <w:rFonts w:ascii="Arial" w:hAnsi="Arial" w:cs="Arial"/>
          <w:b/>
          <w:bCs/>
          <w:sz w:val="22"/>
          <w:szCs w:val="22"/>
        </w:rPr>
        <w:t>/20</w:t>
      </w:r>
      <w:r w:rsidR="008F180A">
        <w:rPr>
          <w:rFonts w:ascii="Arial" w:hAnsi="Arial" w:cs="Arial"/>
          <w:b/>
          <w:bCs/>
          <w:sz w:val="22"/>
          <w:szCs w:val="22"/>
        </w:rPr>
        <w:t>2</w:t>
      </w:r>
      <w:r w:rsidR="009C7BB0">
        <w:rPr>
          <w:rFonts w:ascii="Arial" w:hAnsi="Arial" w:cs="Arial"/>
          <w:b/>
          <w:bCs/>
          <w:sz w:val="22"/>
          <w:szCs w:val="22"/>
        </w:rPr>
        <w:t>5</w:t>
      </w:r>
      <w:r w:rsidRPr="003C77AD">
        <w:rPr>
          <w:rFonts w:ascii="Arial" w:hAnsi="Arial" w:cs="Arial"/>
          <w:b/>
          <w:bCs/>
          <w:sz w:val="22"/>
          <w:szCs w:val="22"/>
        </w:rPr>
        <w:t>, sono le seguenti: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5"/>
        <w:gridCol w:w="4919"/>
      </w:tblGrid>
      <w:tr w:rsidR="003C77AD" w:rsidRPr="003C77AD" w14:paraId="28DBA8F1" w14:textId="77777777" w:rsidTr="00915692">
        <w:tc>
          <w:tcPr>
            <w:tcW w:w="5279" w:type="dxa"/>
          </w:tcPr>
          <w:p w14:paraId="06849361" w14:textId="77777777" w:rsidR="003C77AD" w:rsidRPr="003C77AD" w:rsidRDefault="003C77AD" w:rsidP="00915692">
            <w:pPr>
              <w:suppressAutoHyphens/>
              <w:spacing w:before="120" w:after="120"/>
              <w:jc w:val="both"/>
              <w:rPr>
                <w:rFonts w:ascii="Arial" w:hAnsi="Arial" w:cs="Arial"/>
                <w:b/>
                <w:bCs/>
                <w:sz w:val="22"/>
                <w:szCs w:val="22"/>
              </w:rPr>
            </w:pPr>
            <w:r w:rsidRPr="003C77AD">
              <w:rPr>
                <w:rFonts w:ascii="Arial" w:hAnsi="Arial" w:cs="Arial"/>
                <w:b/>
                <w:bCs/>
                <w:sz w:val="22"/>
                <w:szCs w:val="22"/>
              </w:rPr>
              <w:t>TIPOLOGIA SPESA</w:t>
            </w:r>
          </w:p>
        </w:tc>
        <w:tc>
          <w:tcPr>
            <w:tcW w:w="5279" w:type="dxa"/>
          </w:tcPr>
          <w:p w14:paraId="27169840" w14:textId="77777777" w:rsidR="003C77AD" w:rsidRPr="003C77AD" w:rsidRDefault="003C77AD" w:rsidP="00915692">
            <w:pPr>
              <w:suppressAutoHyphens/>
              <w:spacing w:before="120" w:after="120"/>
              <w:jc w:val="both"/>
              <w:rPr>
                <w:rFonts w:ascii="Arial" w:hAnsi="Arial" w:cs="Arial"/>
                <w:b/>
                <w:bCs/>
                <w:sz w:val="22"/>
                <w:szCs w:val="22"/>
              </w:rPr>
            </w:pPr>
            <w:r w:rsidRPr="003C77AD">
              <w:rPr>
                <w:rFonts w:ascii="Arial" w:hAnsi="Arial" w:cs="Arial"/>
                <w:b/>
                <w:bCs/>
                <w:sz w:val="22"/>
                <w:szCs w:val="22"/>
              </w:rPr>
              <w:t>IMPORTO</w:t>
            </w:r>
          </w:p>
        </w:tc>
      </w:tr>
      <w:tr w:rsidR="003C77AD" w:rsidRPr="003C77AD" w14:paraId="29EDE0A5" w14:textId="77777777" w:rsidTr="00915692">
        <w:tc>
          <w:tcPr>
            <w:tcW w:w="5279" w:type="dxa"/>
          </w:tcPr>
          <w:p w14:paraId="0DECE94A" w14:textId="77777777" w:rsidR="003C77AD" w:rsidRPr="003C77AD" w:rsidRDefault="003C77AD" w:rsidP="00915692">
            <w:pPr>
              <w:suppressAutoHyphens/>
              <w:spacing w:before="120" w:after="120"/>
              <w:jc w:val="both"/>
              <w:rPr>
                <w:rFonts w:ascii="Arial" w:hAnsi="Arial" w:cs="Arial"/>
                <w:b/>
                <w:bCs/>
                <w:sz w:val="22"/>
                <w:szCs w:val="22"/>
              </w:rPr>
            </w:pPr>
          </w:p>
        </w:tc>
        <w:tc>
          <w:tcPr>
            <w:tcW w:w="5279" w:type="dxa"/>
          </w:tcPr>
          <w:p w14:paraId="54BE7726" w14:textId="77777777" w:rsidR="003C77AD" w:rsidRPr="003C77AD" w:rsidRDefault="003C77AD" w:rsidP="00915692">
            <w:pPr>
              <w:suppressAutoHyphens/>
              <w:spacing w:before="120" w:after="120"/>
              <w:jc w:val="both"/>
              <w:rPr>
                <w:rFonts w:ascii="Arial" w:hAnsi="Arial" w:cs="Arial"/>
                <w:b/>
                <w:bCs/>
                <w:sz w:val="22"/>
                <w:szCs w:val="22"/>
              </w:rPr>
            </w:pPr>
          </w:p>
        </w:tc>
      </w:tr>
      <w:tr w:rsidR="003C77AD" w:rsidRPr="003C77AD" w14:paraId="5972BB2E" w14:textId="77777777" w:rsidTr="00915692">
        <w:tc>
          <w:tcPr>
            <w:tcW w:w="5279" w:type="dxa"/>
          </w:tcPr>
          <w:p w14:paraId="25CFECBD" w14:textId="77777777" w:rsidR="003C77AD" w:rsidRPr="003C77AD" w:rsidRDefault="003C77AD" w:rsidP="00915692">
            <w:pPr>
              <w:suppressAutoHyphens/>
              <w:spacing w:before="120" w:after="120"/>
              <w:jc w:val="both"/>
              <w:rPr>
                <w:rFonts w:ascii="Arial" w:hAnsi="Arial" w:cs="Arial"/>
                <w:b/>
                <w:bCs/>
                <w:sz w:val="22"/>
                <w:szCs w:val="22"/>
              </w:rPr>
            </w:pPr>
          </w:p>
        </w:tc>
        <w:tc>
          <w:tcPr>
            <w:tcW w:w="5279" w:type="dxa"/>
          </w:tcPr>
          <w:p w14:paraId="34B9DD7C" w14:textId="77777777" w:rsidR="003C77AD" w:rsidRPr="003C77AD" w:rsidRDefault="003C77AD" w:rsidP="00915692">
            <w:pPr>
              <w:suppressAutoHyphens/>
              <w:spacing w:before="120" w:after="120"/>
              <w:jc w:val="both"/>
              <w:rPr>
                <w:rFonts w:ascii="Arial" w:hAnsi="Arial" w:cs="Arial"/>
                <w:b/>
                <w:bCs/>
                <w:sz w:val="22"/>
                <w:szCs w:val="22"/>
              </w:rPr>
            </w:pPr>
          </w:p>
        </w:tc>
      </w:tr>
      <w:tr w:rsidR="003C77AD" w:rsidRPr="003C77AD" w14:paraId="7A4AF3F4" w14:textId="77777777" w:rsidTr="00915692">
        <w:tc>
          <w:tcPr>
            <w:tcW w:w="5279" w:type="dxa"/>
          </w:tcPr>
          <w:p w14:paraId="2183CB73" w14:textId="77777777" w:rsidR="003C77AD" w:rsidRPr="003C77AD" w:rsidRDefault="003C77AD" w:rsidP="00915692">
            <w:pPr>
              <w:suppressAutoHyphens/>
              <w:spacing w:before="120" w:after="120"/>
              <w:jc w:val="both"/>
              <w:rPr>
                <w:rFonts w:ascii="Arial" w:hAnsi="Arial" w:cs="Arial"/>
                <w:b/>
                <w:bCs/>
                <w:sz w:val="22"/>
                <w:szCs w:val="22"/>
              </w:rPr>
            </w:pPr>
          </w:p>
        </w:tc>
        <w:tc>
          <w:tcPr>
            <w:tcW w:w="5279" w:type="dxa"/>
          </w:tcPr>
          <w:p w14:paraId="5820B84B" w14:textId="77777777" w:rsidR="003C77AD" w:rsidRPr="003C77AD" w:rsidRDefault="003C77AD" w:rsidP="00915692">
            <w:pPr>
              <w:suppressAutoHyphens/>
              <w:spacing w:before="120" w:after="120"/>
              <w:jc w:val="both"/>
              <w:rPr>
                <w:rFonts w:ascii="Arial" w:hAnsi="Arial" w:cs="Arial"/>
                <w:b/>
                <w:bCs/>
                <w:sz w:val="22"/>
                <w:szCs w:val="22"/>
              </w:rPr>
            </w:pPr>
          </w:p>
        </w:tc>
      </w:tr>
    </w:tbl>
    <w:p w14:paraId="7C78661D" w14:textId="77777777" w:rsidR="00FA1A4D" w:rsidRDefault="003C77AD" w:rsidP="003C77AD">
      <w:pPr>
        <w:rPr>
          <w:rFonts w:ascii="Arial" w:hAnsi="Arial" w:cs="Arial"/>
          <w:b/>
          <w:bCs/>
          <w:sz w:val="22"/>
          <w:szCs w:val="22"/>
        </w:rPr>
      </w:pPr>
      <w:r w:rsidRPr="003C77AD">
        <w:rPr>
          <w:rFonts w:ascii="Arial" w:hAnsi="Arial" w:cs="Arial"/>
          <w:b/>
          <w:bCs/>
          <w:sz w:val="22"/>
          <w:szCs w:val="22"/>
        </w:rPr>
        <w:t xml:space="preserve">che il destinatario delle cure </w:t>
      </w:r>
      <w:proofErr w:type="spellStart"/>
      <w:r w:rsidRPr="003C77AD">
        <w:rPr>
          <w:rFonts w:ascii="Arial" w:hAnsi="Arial" w:cs="Arial"/>
          <w:b/>
          <w:bCs/>
          <w:sz w:val="22"/>
          <w:szCs w:val="22"/>
        </w:rPr>
        <w:t>è___________________nato</w:t>
      </w:r>
      <w:proofErr w:type="spellEnd"/>
      <w:r w:rsidR="00B07433">
        <w:rPr>
          <w:rFonts w:ascii="Arial" w:hAnsi="Arial" w:cs="Arial"/>
          <w:b/>
          <w:bCs/>
          <w:sz w:val="22"/>
          <w:szCs w:val="22"/>
        </w:rPr>
        <w:t xml:space="preserve"> il____________________________</w:t>
      </w:r>
      <w:r w:rsidRPr="003C77AD">
        <w:rPr>
          <w:rFonts w:ascii="Arial" w:hAnsi="Arial" w:cs="Arial"/>
          <w:b/>
          <w:bCs/>
          <w:sz w:val="22"/>
          <w:szCs w:val="22"/>
        </w:rPr>
        <w:t>;</w:t>
      </w:r>
    </w:p>
    <w:p w14:paraId="615FB436" w14:textId="77777777" w:rsidR="0044259E" w:rsidRPr="003C77AD" w:rsidRDefault="0044259E" w:rsidP="003C77AD">
      <w:pPr>
        <w:rPr>
          <w:rFonts w:ascii="Arial" w:hAnsi="Arial" w:cs="Arial"/>
          <w:b/>
          <w:bCs/>
          <w:sz w:val="22"/>
          <w:szCs w:val="22"/>
        </w:rPr>
      </w:pPr>
    </w:p>
    <w:p w14:paraId="70D75F86" w14:textId="77777777" w:rsidR="003C77AD" w:rsidRPr="003C77AD" w:rsidRDefault="003C77AD" w:rsidP="003C77AD">
      <w:pPr>
        <w:numPr>
          <w:ilvl w:val="0"/>
          <w:numId w:val="3"/>
        </w:numPr>
        <w:tabs>
          <w:tab w:val="left" w:pos="720"/>
        </w:tabs>
        <w:suppressAutoHyphens/>
        <w:spacing w:before="120" w:after="120"/>
        <w:jc w:val="both"/>
        <w:rPr>
          <w:rFonts w:ascii="Arial" w:hAnsi="Arial" w:cs="Arial"/>
          <w:b/>
          <w:bCs/>
          <w:sz w:val="22"/>
          <w:szCs w:val="22"/>
        </w:rPr>
      </w:pPr>
      <w:r w:rsidRPr="003C77AD">
        <w:rPr>
          <w:rFonts w:ascii="Arial" w:hAnsi="Arial" w:cs="Arial"/>
          <w:b/>
          <w:bCs/>
          <w:sz w:val="22"/>
          <w:szCs w:val="22"/>
        </w:rPr>
        <w:t>di essere informato che l'Amministrazione Comunale potrà effettuare opportuni controlli a campione e, in tutti i casi in cui sorgano fondati dubbi sulla veridicità delle dichiarazioni presentate, a sospendere o revocare i benefici ottenuti, mettendo in atto le misure ritenute necessarie al loro integrale recupero;</w:t>
      </w:r>
    </w:p>
    <w:p w14:paraId="11787904" w14:textId="77777777" w:rsidR="003C77AD" w:rsidRPr="003C77AD" w:rsidRDefault="003C77AD" w:rsidP="003C77AD">
      <w:pPr>
        <w:numPr>
          <w:ilvl w:val="0"/>
          <w:numId w:val="3"/>
        </w:numPr>
        <w:tabs>
          <w:tab w:val="left" w:pos="720"/>
        </w:tabs>
        <w:suppressAutoHyphens/>
        <w:spacing w:before="120" w:after="120"/>
        <w:jc w:val="both"/>
        <w:rPr>
          <w:rFonts w:ascii="Arial" w:hAnsi="Arial" w:cs="Arial"/>
          <w:b/>
          <w:bCs/>
          <w:sz w:val="22"/>
          <w:szCs w:val="22"/>
        </w:rPr>
      </w:pPr>
      <w:r w:rsidRPr="003C77AD">
        <w:rPr>
          <w:rFonts w:ascii="Arial" w:hAnsi="Arial" w:cs="Arial"/>
          <w:b/>
          <w:bCs/>
          <w:sz w:val="22"/>
          <w:szCs w:val="22"/>
        </w:rPr>
        <w:t>di essere a conoscenza che la mancata presentazione delle fatture e ricevute fiscali attestanti le spese sostenute, entro 15 giorni dalla data dell’atto di approvazione della graduatoria, comporterà la decadenza dai benefici previsti dal presente programma;</w:t>
      </w:r>
    </w:p>
    <w:p w14:paraId="55C74021" w14:textId="77777777" w:rsidR="003C77AD" w:rsidRPr="003C77AD" w:rsidRDefault="003C77AD" w:rsidP="003C77AD">
      <w:pPr>
        <w:numPr>
          <w:ilvl w:val="0"/>
          <w:numId w:val="3"/>
        </w:numPr>
        <w:tabs>
          <w:tab w:val="left" w:pos="720"/>
        </w:tabs>
        <w:suppressAutoHyphens/>
        <w:spacing w:before="120" w:after="120"/>
        <w:jc w:val="both"/>
        <w:rPr>
          <w:rFonts w:ascii="Arial" w:hAnsi="Arial" w:cs="Arial"/>
          <w:b/>
          <w:bCs/>
          <w:sz w:val="22"/>
          <w:szCs w:val="22"/>
        </w:rPr>
      </w:pPr>
      <w:r w:rsidRPr="003C77AD">
        <w:rPr>
          <w:rFonts w:ascii="Arial" w:hAnsi="Arial" w:cs="Arial"/>
          <w:b/>
          <w:bCs/>
          <w:sz w:val="22"/>
          <w:szCs w:val="22"/>
        </w:rPr>
        <w:t xml:space="preserve">di essere informato, ai sensi e per gli effetti di cui all’art. 13 del </w:t>
      </w:r>
      <w:proofErr w:type="spellStart"/>
      <w:r w:rsidRPr="003C77AD">
        <w:rPr>
          <w:rFonts w:ascii="Arial" w:hAnsi="Arial" w:cs="Arial"/>
          <w:b/>
          <w:bCs/>
          <w:sz w:val="22"/>
          <w:szCs w:val="22"/>
        </w:rPr>
        <w:t>D.Lgs.</w:t>
      </w:r>
      <w:proofErr w:type="spellEnd"/>
      <w:r w:rsidRPr="003C77AD">
        <w:rPr>
          <w:rFonts w:ascii="Arial" w:hAnsi="Arial" w:cs="Arial"/>
          <w:b/>
          <w:bCs/>
          <w:sz w:val="22"/>
          <w:szCs w:val="22"/>
        </w:rPr>
        <w:t xml:space="preserve"> 196/03, che i dati personali raccolti saranno trattati, anche con strumenti informatici, esclusivamente nell’ambito del procedimento per il quale la presente dichiarazione viene resa.</w:t>
      </w:r>
    </w:p>
    <w:p w14:paraId="7CC720A7" w14:textId="7ABF9207" w:rsidR="000B1F0A" w:rsidRPr="000B1F0A" w:rsidRDefault="000B1F0A" w:rsidP="000B1F0A">
      <w:pPr>
        <w:spacing w:after="120"/>
        <w:jc w:val="both"/>
        <w:rPr>
          <w:rFonts w:ascii="Arial" w:hAnsi="Arial" w:cs="Arial"/>
          <w:sz w:val="22"/>
          <w:szCs w:val="22"/>
        </w:rPr>
      </w:pPr>
      <w:r w:rsidRPr="000B1F0A">
        <w:rPr>
          <w:rFonts w:ascii="Arial" w:hAnsi="Arial" w:cs="Arial"/>
          <w:sz w:val="22"/>
          <w:szCs w:val="22"/>
        </w:rPr>
        <w:t xml:space="preserve">In caso di ammissione al beneficio, </w:t>
      </w:r>
      <w:r w:rsidRPr="000B1F0A">
        <w:rPr>
          <w:rFonts w:ascii="Arial" w:hAnsi="Arial" w:cs="Arial"/>
          <w:b/>
          <w:bCs/>
          <w:sz w:val="22"/>
          <w:szCs w:val="22"/>
        </w:rPr>
        <w:t>CHIEDE</w:t>
      </w:r>
      <w:r w:rsidRPr="000B1F0A">
        <w:rPr>
          <w:rFonts w:ascii="Arial" w:hAnsi="Arial" w:cs="Arial"/>
          <w:sz w:val="22"/>
          <w:szCs w:val="22"/>
        </w:rPr>
        <w:t>, che il contributo venga erogato sul seguente conto corrente bancario o postale (con IBAN ordinario intestato o cointestato al sottoscritto)</w:t>
      </w:r>
      <w:r>
        <w:rPr>
          <w:rFonts w:ascii="Arial" w:hAnsi="Arial" w:cs="Arial"/>
          <w:sz w:val="22"/>
          <w:szCs w:val="22"/>
        </w:rPr>
        <w:t>:</w:t>
      </w:r>
    </w:p>
    <w:p w14:paraId="7E3CAF7C" w14:textId="3852198C" w:rsidR="000B1F0A" w:rsidRPr="000B1F0A" w:rsidRDefault="000B1F0A" w:rsidP="000B1F0A">
      <w:pPr>
        <w:pStyle w:val="Paragrafoelenco"/>
        <w:spacing w:after="120"/>
        <w:ind w:firstLine="696"/>
        <w:rPr>
          <w:rFonts w:ascii="Arial" w:hAnsi="Arial" w:cs="Arial"/>
          <w:sz w:val="32"/>
          <w:szCs w:val="32"/>
        </w:rPr>
      </w:pPr>
      <w:r w:rsidRPr="000B1F0A">
        <w:rPr>
          <w:rFonts w:ascii="Arial" w:hAnsi="Arial" w:cs="Arial"/>
          <w:sz w:val="32"/>
          <w:szCs w:val="32"/>
        </w:rPr>
        <w:t>_  _     _  _     _    _  _  _  _  _    _  _  _  _  _</w:t>
      </w:r>
    </w:p>
    <w:p w14:paraId="79251BF5" w14:textId="5A89FD19" w:rsidR="000B1F0A" w:rsidRPr="000B1F0A" w:rsidRDefault="000B1F0A" w:rsidP="000B1F0A">
      <w:pPr>
        <w:pStyle w:val="Paragrafoelenco"/>
        <w:spacing w:after="120"/>
        <w:ind w:left="1428" w:firstLine="696"/>
        <w:rPr>
          <w:rFonts w:ascii="Arial" w:hAnsi="Arial" w:cs="Arial"/>
          <w:sz w:val="32"/>
          <w:szCs w:val="32"/>
        </w:rPr>
      </w:pPr>
      <w:r w:rsidRPr="000B1F0A">
        <w:rPr>
          <w:rFonts w:ascii="Arial" w:hAnsi="Arial" w:cs="Arial"/>
          <w:sz w:val="32"/>
          <w:szCs w:val="32"/>
        </w:rPr>
        <w:t>_  _  _  _  _  _  _  _  _  _  _  _</w:t>
      </w:r>
    </w:p>
    <w:p w14:paraId="1E7A166B" w14:textId="77777777" w:rsidR="000B1F0A" w:rsidRPr="000B1F0A" w:rsidRDefault="000B1F0A" w:rsidP="003C77AD">
      <w:pPr>
        <w:spacing w:before="120" w:after="120"/>
        <w:jc w:val="both"/>
        <w:rPr>
          <w:rFonts w:ascii="Arial" w:hAnsi="Arial" w:cs="Arial"/>
          <w:b/>
          <w:bCs/>
          <w:sz w:val="32"/>
          <w:szCs w:val="32"/>
        </w:rPr>
      </w:pPr>
    </w:p>
    <w:p w14:paraId="5E95F061" w14:textId="13FE66B5" w:rsidR="003C77AD" w:rsidRPr="003C77AD" w:rsidRDefault="003C77AD" w:rsidP="003C77AD">
      <w:pPr>
        <w:spacing w:before="120" w:after="120"/>
        <w:jc w:val="both"/>
        <w:rPr>
          <w:rFonts w:ascii="Arial" w:hAnsi="Arial" w:cs="Arial"/>
          <w:b/>
          <w:bCs/>
          <w:sz w:val="22"/>
          <w:szCs w:val="22"/>
        </w:rPr>
      </w:pPr>
      <w:r w:rsidRPr="003C77AD">
        <w:rPr>
          <w:rFonts w:ascii="Arial" w:hAnsi="Arial" w:cs="Arial"/>
          <w:b/>
          <w:bCs/>
          <w:sz w:val="22"/>
          <w:szCs w:val="22"/>
        </w:rPr>
        <w:t>Allega:</w:t>
      </w:r>
    </w:p>
    <w:p w14:paraId="3933B326" w14:textId="77777777" w:rsidR="003C77AD" w:rsidRPr="003C77AD" w:rsidRDefault="003C77AD" w:rsidP="003C77AD">
      <w:pPr>
        <w:numPr>
          <w:ilvl w:val="0"/>
          <w:numId w:val="5"/>
        </w:numPr>
        <w:tabs>
          <w:tab w:val="clear" w:pos="0"/>
          <w:tab w:val="left" w:pos="15"/>
          <w:tab w:val="left" w:pos="375"/>
        </w:tabs>
        <w:suppressAutoHyphens/>
        <w:spacing w:before="120" w:after="120"/>
        <w:ind w:left="15"/>
        <w:jc w:val="both"/>
        <w:rPr>
          <w:rFonts w:ascii="Arial" w:hAnsi="Arial" w:cs="Arial"/>
          <w:sz w:val="22"/>
          <w:szCs w:val="22"/>
        </w:rPr>
      </w:pPr>
      <w:r w:rsidRPr="003C77AD">
        <w:rPr>
          <w:rFonts w:ascii="Arial" w:hAnsi="Arial" w:cs="Arial"/>
          <w:sz w:val="22"/>
          <w:szCs w:val="22"/>
        </w:rPr>
        <w:t>dichiarazione ISEE redatto ai sensi del D.P.C.M. 5 dicembre 2013, n. 159, in corso di validità;</w:t>
      </w:r>
    </w:p>
    <w:p w14:paraId="60D3F558" w14:textId="610C5CE9" w:rsidR="000B1F0A" w:rsidRPr="000B1F0A" w:rsidRDefault="003C77AD" w:rsidP="000B1F0A">
      <w:pPr>
        <w:numPr>
          <w:ilvl w:val="0"/>
          <w:numId w:val="5"/>
        </w:numPr>
        <w:tabs>
          <w:tab w:val="clear" w:pos="0"/>
          <w:tab w:val="left" w:pos="15"/>
          <w:tab w:val="left" w:pos="375"/>
        </w:tabs>
        <w:suppressAutoHyphens/>
        <w:spacing w:before="120" w:after="120"/>
        <w:ind w:left="15"/>
        <w:jc w:val="both"/>
        <w:rPr>
          <w:rFonts w:ascii="Arial" w:hAnsi="Arial" w:cs="Arial"/>
          <w:sz w:val="22"/>
          <w:szCs w:val="22"/>
        </w:rPr>
      </w:pPr>
      <w:r w:rsidRPr="003C77AD">
        <w:rPr>
          <w:rFonts w:ascii="Arial" w:hAnsi="Arial" w:cs="Arial"/>
          <w:sz w:val="22"/>
          <w:szCs w:val="22"/>
        </w:rPr>
        <w:t>copia di documento d'identità in corso di validità.</w:t>
      </w:r>
    </w:p>
    <w:p w14:paraId="508DD4C8" w14:textId="77777777" w:rsidR="003C77AD" w:rsidRDefault="003C77AD" w:rsidP="008F180A">
      <w:pPr>
        <w:tabs>
          <w:tab w:val="center" w:pos="4819"/>
          <w:tab w:val="right" w:pos="9638"/>
        </w:tabs>
        <w:spacing w:before="120" w:after="120"/>
        <w:rPr>
          <w:rFonts w:ascii="Arial" w:hAnsi="Arial" w:cs="Arial"/>
          <w:b/>
          <w:sz w:val="16"/>
          <w:szCs w:val="16"/>
        </w:rPr>
      </w:pPr>
    </w:p>
    <w:p w14:paraId="6C28D1C6" w14:textId="77777777" w:rsidR="003C77AD" w:rsidRPr="003C77AD" w:rsidRDefault="003C77AD" w:rsidP="003C77AD">
      <w:pPr>
        <w:tabs>
          <w:tab w:val="center" w:pos="4819"/>
          <w:tab w:val="right" w:pos="9638"/>
        </w:tabs>
        <w:spacing w:before="120" w:after="120"/>
        <w:jc w:val="center"/>
        <w:rPr>
          <w:rFonts w:ascii="Arial" w:hAnsi="Arial" w:cs="Arial"/>
          <w:b/>
          <w:sz w:val="16"/>
          <w:szCs w:val="16"/>
        </w:rPr>
      </w:pPr>
      <w:r w:rsidRPr="003C77AD">
        <w:rPr>
          <w:rFonts w:ascii="Arial" w:hAnsi="Arial" w:cs="Arial"/>
          <w:b/>
          <w:sz w:val="16"/>
          <w:szCs w:val="16"/>
        </w:rPr>
        <w:t>Informativa sul trattamento dei dati personali</w:t>
      </w:r>
    </w:p>
    <w:p w14:paraId="75047FF4" w14:textId="77777777" w:rsidR="003C77AD" w:rsidRPr="003C77AD" w:rsidRDefault="003C77AD" w:rsidP="003C77AD">
      <w:pPr>
        <w:tabs>
          <w:tab w:val="center" w:pos="4819"/>
          <w:tab w:val="left" w:pos="7241"/>
          <w:tab w:val="right" w:pos="9638"/>
        </w:tabs>
        <w:spacing w:before="120" w:after="120"/>
        <w:jc w:val="center"/>
        <w:rPr>
          <w:rFonts w:ascii="Arial" w:hAnsi="Arial" w:cs="Arial"/>
          <w:b/>
          <w:sz w:val="16"/>
          <w:szCs w:val="16"/>
        </w:rPr>
      </w:pPr>
      <w:r w:rsidRPr="003C77AD">
        <w:rPr>
          <w:rFonts w:ascii="Arial" w:hAnsi="Arial" w:cs="Arial"/>
          <w:b/>
          <w:sz w:val="16"/>
          <w:szCs w:val="16"/>
        </w:rPr>
        <w:t>(Art. 13 del Regolamento UE 679/2016)</w:t>
      </w:r>
    </w:p>
    <w:p w14:paraId="48ADAA8D" w14:textId="77777777" w:rsidR="003C77AD" w:rsidRPr="003C77AD" w:rsidRDefault="003C77AD" w:rsidP="003C77AD">
      <w:pPr>
        <w:spacing w:before="120" w:after="120"/>
        <w:jc w:val="both"/>
        <w:rPr>
          <w:rFonts w:ascii="Arial" w:hAnsi="Arial" w:cs="Arial"/>
          <w:sz w:val="16"/>
          <w:szCs w:val="16"/>
        </w:rPr>
      </w:pPr>
      <w:r w:rsidRPr="003C77AD">
        <w:rPr>
          <w:rFonts w:ascii="Arial" w:hAnsi="Arial" w:cs="Arial"/>
          <w:sz w:val="16"/>
          <w:szCs w:val="16"/>
        </w:rPr>
        <w:t xml:space="preserve">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Il trattamento dei dati effettuato dal Comune di Santa Teresa di Gallura sarà improntato ai principi di correttezza, liceità, trasparenza, esattezza, integrità, riservatezza, limitazione delle finalità e della conservazione e minimizzazione dei dati. Le informazioni ed i dati forniti attraverso la presente domanda saranno trattati nel rispetto delle vigenti norme e Regolamenti in materia (incluso, a titolo esemplificativo ma non limitativo, il Regolamento Generale sulla Protezione dei Dati - Regolamento UE 2016/679 - General Data </w:t>
      </w:r>
      <w:proofErr w:type="spellStart"/>
      <w:r w:rsidRPr="003C77AD">
        <w:rPr>
          <w:rFonts w:ascii="Arial" w:hAnsi="Arial" w:cs="Arial"/>
          <w:sz w:val="16"/>
          <w:szCs w:val="16"/>
        </w:rPr>
        <w:t>Protection</w:t>
      </w:r>
      <w:proofErr w:type="spellEnd"/>
      <w:r w:rsidRPr="003C77AD">
        <w:rPr>
          <w:rFonts w:ascii="Arial" w:hAnsi="Arial" w:cs="Arial"/>
          <w:sz w:val="16"/>
          <w:szCs w:val="16"/>
        </w:rPr>
        <w:t xml:space="preserve"> </w:t>
      </w:r>
      <w:proofErr w:type="spellStart"/>
      <w:r w:rsidRPr="003C77AD">
        <w:rPr>
          <w:rFonts w:ascii="Arial" w:hAnsi="Arial" w:cs="Arial"/>
          <w:sz w:val="16"/>
          <w:szCs w:val="16"/>
        </w:rPr>
        <w:t>Regulation</w:t>
      </w:r>
      <w:proofErr w:type="spellEnd"/>
      <w:r w:rsidRPr="003C77AD">
        <w:rPr>
          <w:rFonts w:ascii="Arial" w:hAnsi="Arial" w:cs="Arial"/>
          <w:sz w:val="16"/>
          <w:szCs w:val="16"/>
        </w:rPr>
        <w:t xml:space="preserve"> o “GDPR”).</w:t>
      </w:r>
    </w:p>
    <w:p w14:paraId="4974C740" w14:textId="77777777" w:rsidR="003C77AD" w:rsidRPr="003C77AD" w:rsidRDefault="003C77AD" w:rsidP="003C77AD">
      <w:pPr>
        <w:spacing w:before="120" w:after="120"/>
        <w:jc w:val="both"/>
        <w:rPr>
          <w:rStyle w:val="Collegamentoipertestuale"/>
          <w:rFonts w:ascii="Arial" w:hAnsi="Arial" w:cs="Arial"/>
          <w:color w:val="auto"/>
          <w:sz w:val="16"/>
          <w:szCs w:val="16"/>
          <w:u w:val="none"/>
        </w:rPr>
      </w:pPr>
      <w:r w:rsidRPr="003C77AD">
        <w:rPr>
          <w:rFonts w:ascii="Arial" w:hAnsi="Arial" w:cs="Arial"/>
          <w:b/>
          <w:sz w:val="16"/>
          <w:szCs w:val="16"/>
        </w:rPr>
        <w:t>Titolare del trattamento dei dati</w:t>
      </w:r>
      <w:r w:rsidRPr="003C77AD">
        <w:rPr>
          <w:rFonts w:ascii="Arial" w:hAnsi="Arial" w:cs="Arial"/>
          <w:sz w:val="16"/>
          <w:szCs w:val="16"/>
        </w:rPr>
        <w:t>. Titolare del trattamento dei dati è il Comune di Santa Teresa di Gallura, con sede in Santa Teresa di Gallura, piazza Villamarina, 1, al quale ci si potrà rivolgere per esercitare i diritti degli interessati, (info@comunesantateresagallura.it).</w:t>
      </w:r>
    </w:p>
    <w:p w14:paraId="200CCEE6" w14:textId="131965AB" w:rsidR="003C77AD" w:rsidRPr="003C77AD" w:rsidRDefault="003C77AD" w:rsidP="003C77AD">
      <w:pPr>
        <w:jc w:val="both"/>
        <w:rPr>
          <w:rFonts w:ascii="Arial" w:hAnsi="Arial" w:cs="Arial"/>
          <w:sz w:val="16"/>
          <w:szCs w:val="16"/>
        </w:rPr>
      </w:pPr>
      <w:r w:rsidRPr="003C77AD">
        <w:rPr>
          <w:rFonts w:ascii="Arial" w:hAnsi="Arial" w:cs="Arial"/>
          <w:b/>
          <w:sz w:val="16"/>
          <w:szCs w:val="16"/>
        </w:rPr>
        <w:t xml:space="preserve">Responsabile della protezione dei dati. </w:t>
      </w:r>
      <w:r w:rsidRPr="003C77AD">
        <w:rPr>
          <w:rFonts w:ascii="Arial" w:hAnsi="Arial" w:cs="Arial"/>
          <w:sz w:val="16"/>
          <w:szCs w:val="16"/>
        </w:rPr>
        <w:t xml:space="preserve">Il Responsabile per la protezione dei dati personali del Comune è </w:t>
      </w:r>
      <w:proofErr w:type="spellStart"/>
      <w:r w:rsidRPr="003C77AD">
        <w:rPr>
          <w:rFonts w:ascii="Arial" w:hAnsi="Arial" w:cs="Arial"/>
          <w:sz w:val="16"/>
          <w:szCs w:val="16"/>
        </w:rPr>
        <w:t>l’Ing</w:t>
      </w:r>
      <w:proofErr w:type="spellEnd"/>
      <w:r w:rsidRPr="003C77AD">
        <w:rPr>
          <w:rFonts w:ascii="Arial" w:hAnsi="Arial" w:cs="Arial"/>
          <w:sz w:val="16"/>
          <w:szCs w:val="16"/>
        </w:rPr>
        <w:t xml:space="preserve">. </w:t>
      </w:r>
      <w:r w:rsidR="008A4180">
        <w:rPr>
          <w:rFonts w:ascii="Arial" w:hAnsi="Arial" w:cs="Arial"/>
          <w:sz w:val="16"/>
          <w:szCs w:val="16"/>
        </w:rPr>
        <w:t>Roberto Piras</w:t>
      </w:r>
      <w:r w:rsidRPr="003C77AD">
        <w:rPr>
          <w:rFonts w:ascii="Arial" w:hAnsi="Arial" w:cs="Arial"/>
          <w:sz w:val="16"/>
          <w:szCs w:val="16"/>
        </w:rPr>
        <w:t xml:space="preserve">. </w:t>
      </w:r>
      <w:proofErr w:type="gramStart"/>
      <w:r w:rsidRPr="003C77AD">
        <w:rPr>
          <w:rFonts w:ascii="Arial" w:hAnsi="Arial" w:cs="Arial"/>
          <w:sz w:val="16"/>
          <w:szCs w:val="16"/>
        </w:rPr>
        <w:t>Email</w:t>
      </w:r>
      <w:proofErr w:type="gramEnd"/>
      <w:r w:rsidRPr="003C77AD">
        <w:rPr>
          <w:rFonts w:ascii="Arial" w:hAnsi="Arial" w:cs="Arial"/>
          <w:sz w:val="16"/>
          <w:szCs w:val="16"/>
        </w:rPr>
        <w:t>: dpo@ichnelios.it</w:t>
      </w:r>
    </w:p>
    <w:p w14:paraId="266A0F92" w14:textId="77777777" w:rsidR="003C77AD" w:rsidRPr="003C77AD" w:rsidRDefault="003C77AD" w:rsidP="003C77AD">
      <w:pPr>
        <w:spacing w:before="120" w:after="120"/>
        <w:rPr>
          <w:rFonts w:ascii="Arial" w:hAnsi="Arial" w:cs="Arial"/>
          <w:sz w:val="16"/>
          <w:szCs w:val="16"/>
        </w:rPr>
      </w:pPr>
      <w:r w:rsidRPr="003C77AD">
        <w:rPr>
          <w:rFonts w:ascii="Arial" w:hAnsi="Arial" w:cs="Arial"/>
          <w:b/>
          <w:sz w:val="16"/>
          <w:szCs w:val="16"/>
        </w:rPr>
        <w:t xml:space="preserve">Finalità del trattamento e base giuridica. </w:t>
      </w:r>
      <w:r w:rsidRPr="003C77AD">
        <w:rPr>
          <w:rFonts w:ascii="Arial" w:hAnsi="Arial" w:cs="Arial"/>
          <w:sz w:val="16"/>
          <w:szCs w:val="16"/>
        </w:rPr>
        <w:t xml:space="preserve">I dati di natura personale forniti, saranno trattati nel rispetto delle condizioni di liceità ex art. 6 Reg. UE 2016/679, per le seguenti finalità: </w:t>
      </w:r>
      <w:r w:rsidRPr="003C77AD">
        <w:rPr>
          <w:rFonts w:ascii="Arial" w:hAnsi="Arial" w:cs="Arial"/>
          <w:i/>
          <w:sz w:val="16"/>
          <w:szCs w:val="16"/>
        </w:rPr>
        <w:t>Raccolta dati per l’erogazione dei servizi e benefici in capo all’Ente</w:t>
      </w:r>
      <w:r w:rsidRPr="003C77AD">
        <w:rPr>
          <w:rFonts w:ascii="Arial" w:hAnsi="Arial" w:cs="Arial"/>
          <w:sz w:val="16"/>
          <w:szCs w:val="16"/>
        </w:rPr>
        <w:t>.</w:t>
      </w:r>
    </w:p>
    <w:p w14:paraId="4DE4087D" w14:textId="77777777" w:rsidR="003C77AD" w:rsidRPr="003C77AD" w:rsidRDefault="003C77AD" w:rsidP="003C77AD">
      <w:pPr>
        <w:pStyle w:val="Nessunaspaziatura"/>
        <w:jc w:val="both"/>
        <w:rPr>
          <w:rFonts w:ascii="Arial" w:hAnsi="Arial" w:cs="Arial"/>
          <w:sz w:val="16"/>
          <w:szCs w:val="16"/>
        </w:rPr>
      </w:pPr>
      <w:r w:rsidRPr="003C77AD">
        <w:rPr>
          <w:rFonts w:ascii="Arial" w:hAnsi="Arial" w:cs="Arial"/>
          <w:sz w:val="16"/>
          <w:szCs w:val="16"/>
        </w:rPr>
        <w:t>Il Comune di Santa Teresa di Gallura fonda il trattamento dei tuoi dati personali sulla seguente base giuridica del trattamento (ex art. 6 GDPR):</w:t>
      </w:r>
    </w:p>
    <w:p w14:paraId="402682F2" w14:textId="77777777" w:rsidR="003C77AD" w:rsidRPr="003C77AD" w:rsidRDefault="003C77AD" w:rsidP="003C77AD">
      <w:pPr>
        <w:pStyle w:val="Nessunaspaziatura"/>
        <w:jc w:val="both"/>
        <w:rPr>
          <w:rFonts w:ascii="Arial" w:hAnsi="Arial" w:cs="Arial"/>
          <w:sz w:val="16"/>
          <w:szCs w:val="16"/>
        </w:rPr>
      </w:pPr>
      <w:r w:rsidRPr="003C77AD">
        <w:rPr>
          <w:rFonts w:ascii="Arial" w:hAnsi="Arial" w:cs="Arial"/>
          <w:b/>
          <w:sz w:val="16"/>
          <w:szCs w:val="16"/>
        </w:rPr>
        <w:t>Obblighi di legge cui è soggetto il titolare del trattamento.</w:t>
      </w:r>
      <w:r w:rsidRPr="003C77AD">
        <w:rPr>
          <w:rFonts w:ascii="Arial" w:hAnsi="Arial" w:cs="Arial"/>
          <w:sz w:val="16"/>
          <w:szCs w:val="16"/>
        </w:rPr>
        <w:t xml:space="preserve"> I dati personali raccolti saranno trattati, conservati ed archiviati dal Comune di Santa Teresa di Gallura per adempimenti operativi e/o di altra natura, connessi alla gestione dell’attività: Raccolta dati per l’erogazione dei servizi e benefici in capo all’Ente e per adempimenti legati ad obblighi di legge.</w:t>
      </w:r>
    </w:p>
    <w:p w14:paraId="207A4818" w14:textId="77777777" w:rsidR="003C77AD" w:rsidRPr="003C77AD" w:rsidRDefault="003C77AD" w:rsidP="003C77AD">
      <w:pPr>
        <w:pStyle w:val="Nessunaspaziatura"/>
        <w:jc w:val="both"/>
        <w:rPr>
          <w:rFonts w:ascii="Arial" w:hAnsi="Arial" w:cs="Arial"/>
          <w:sz w:val="16"/>
          <w:szCs w:val="16"/>
        </w:rPr>
      </w:pPr>
      <w:r w:rsidRPr="003C77AD">
        <w:rPr>
          <w:rFonts w:ascii="Arial" w:eastAsia="Times New Roman" w:hAnsi="Arial" w:cs="Arial"/>
          <w:b/>
          <w:bCs/>
          <w:sz w:val="16"/>
          <w:szCs w:val="16"/>
          <w:lang w:eastAsia="it-IT"/>
        </w:rPr>
        <w:t xml:space="preserve">Tipo di dati personali che trattiamo, </w:t>
      </w:r>
      <w:r w:rsidRPr="003C77AD">
        <w:rPr>
          <w:rFonts w:ascii="Arial" w:hAnsi="Arial" w:cs="Arial"/>
          <w:b/>
          <w:sz w:val="16"/>
          <w:szCs w:val="16"/>
        </w:rPr>
        <w:t xml:space="preserve">periodo di conservazione dei dati </w:t>
      </w:r>
      <w:proofErr w:type="spellStart"/>
      <w:proofErr w:type="gramStart"/>
      <w:r w:rsidRPr="003C77AD">
        <w:rPr>
          <w:rFonts w:ascii="Arial" w:hAnsi="Arial" w:cs="Arial"/>
          <w:b/>
          <w:sz w:val="16"/>
          <w:szCs w:val="16"/>
        </w:rPr>
        <w:t>personali</w:t>
      </w:r>
      <w:r w:rsidRPr="003C77AD">
        <w:rPr>
          <w:rFonts w:ascii="Arial" w:hAnsi="Arial" w:cs="Arial"/>
          <w:sz w:val="16"/>
          <w:szCs w:val="16"/>
        </w:rPr>
        <w:t>.Il</w:t>
      </w:r>
      <w:proofErr w:type="spellEnd"/>
      <w:proofErr w:type="gramEnd"/>
      <w:r w:rsidRPr="003C77AD">
        <w:rPr>
          <w:rFonts w:ascii="Arial" w:hAnsi="Arial" w:cs="Arial"/>
          <w:sz w:val="16"/>
          <w:szCs w:val="16"/>
        </w:rPr>
        <w:t xml:space="preserve">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per il periodo di tempo strettamente necessario per il conseguimento delle finalità espresse.</w:t>
      </w:r>
    </w:p>
    <w:p w14:paraId="0E2C93D1" w14:textId="77777777" w:rsidR="003C77AD" w:rsidRPr="003C77AD" w:rsidRDefault="003C77AD" w:rsidP="003C77AD">
      <w:pPr>
        <w:pStyle w:val="Nessunaspaziatura"/>
        <w:jc w:val="both"/>
        <w:rPr>
          <w:rFonts w:ascii="Arial" w:hAnsi="Arial" w:cs="Arial"/>
          <w:sz w:val="16"/>
          <w:szCs w:val="16"/>
        </w:rPr>
      </w:pPr>
      <w:r w:rsidRPr="003C77AD">
        <w:rPr>
          <w:rFonts w:ascii="Arial" w:hAnsi="Arial" w:cs="Arial"/>
          <w:b/>
          <w:bCs/>
          <w:sz w:val="16"/>
          <w:szCs w:val="16"/>
        </w:rPr>
        <w:t xml:space="preserve">Dati degli utenti. </w:t>
      </w:r>
      <w:r w:rsidRPr="003C77AD">
        <w:rPr>
          <w:rFonts w:ascii="Arial" w:hAnsi="Arial" w:cs="Arial"/>
          <w:sz w:val="16"/>
          <w:szCs w:val="16"/>
        </w:rPr>
        <w:t xml:space="preserve">Al fine di poter consentire l’erogazione dei servizi previsti, ed ottemperare gli obblighi previsti dalle normative vigenti, il Comune di santa Teresa di Gallura raccoglierà i seguenti dati relativi ai clienti: Nome - Cognome - Codice fiscale - Indirizzo - Città - Cap - Provincia - Recapiti Telefonici - Indirizzi </w:t>
      </w:r>
      <w:proofErr w:type="gramStart"/>
      <w:r w:rsidRPr="003C77AD">
        <w:rPr>
          <w:rFonts w:ascii="Arial" w:hAnsi="Arial" w:cs="Arial"/>
          <w:sz w:val="16"/>
          <w:szCs w:val="16"/>
        </w:rPr>
        <w:t>Email</w:t>
      </w:r>
      <w:proofErr w:type="gramEnd"/>
      <w:r w:rsidRPr="003C77AD">
        <w:rPr>
          <w:rFonts w:ascii="Arial" w:hAnsi="Arial" w:cs="Arial"/>
          <w:sz w:val="16"/>
          <w:szCs w:val="16"/>
        </w:rPr>
        <w:t xml:space="preserve"> e altri dati necessari all’espletamento del servizio. Tali dati verranno conservati per le finalità di erogazione dei servizi, per la durata fissata dalla normativa in essere.</w:t>
      </w:r>
    </w:p>
    <w:p w14:paraId="5F2F7D42" w14:textId="77777777" w:rsidR="003C77AD" w:rsidRPr="003C77AD" w:rsidRDefault="003C77AD" w:rsidP="003C77AD">
      <w:pPr>
        <w:pStyle w:val="Nessunaspaziatura"/>
        <w:jc w:val="both"/>
        <w:rPr>
          <w:rFonts w:ascii="Arial" w:hAnsi="Arial" w:cs="Arial"/>
          <w:sz w:val="16"/>
          <w:szCs w:val="16"/>
        </w:rPr>
      </w:pPr>
      <w:r w:rsidRPr="003C77AD">
        <w:rPr>
          <w:rFonts w:ascii="Arial" w:hAnsi="Arial" w:cs="Arial"/>
          <w:sz w:val="16"/>
          <w:szCs w:val="16"/>
        </w:rPr>
        <w:t xml:space="preserve">I dati personali sono trattati senza il consenso espresso (art. 24 lett. a), b), c) Codice Privacy e art. 6 lett. b), e) GDPR), per le seguenti Finalità di Servizio: </w:t>
      </w:r>
    </w:p>
    <w:p w14:paraId="3BE53FFE" w14:textId="77777777" w:rsidR="003C77AD" w:rsidRPr="003C77AD" w:rsidRDefault="003C77AD" w:rsidP="003C77AD">
      <w:pPr>
        <w:pStyle w:val="Nessunaspaziatura"/>
        <w:numPr>
          <w:ilvl w:val="0"/>
          <w:numId w:val="6"/>
        </w:numPr>
        <w:jc w:val="both"/>
        <w:rPr>
          <w:rFonts w:ascii="Arial" w:hAnsi="Arial" w:cs="Arial"/>
          <w:sz w:val="16"/>
          <w:szCs w:val="16"/>
        </w:rPr>
      </w:pPr>
      <w:r w:rsidRPr="003C77AD">
        <w:rPr>
          <w:rFonts w:ascii="Arial" w:hAnsi="Arial" w:cs="Arial"/>
          <w:sz w:val="16"/>
          <w:szCs w:val="16"/>
        </w:rPr>
        <w:t>Esecuzione di un compito di interesse pubblico o pubblici poteri del titolare derivante da normativa nazionale.</w:t>
      </w:r>
    </w:p>
    <w:p w14:paraId="64D4C624" w14:textId="77777777" w:rsidR="003C77AD" w:rsidRPr="003C77AD" w:rsidRDefault="003C77AD" w:rsidP="003C77AD">
      <w:pPr>
        <w:pStyle w:val="Nessunaspaziatura"/>
        <w:numPr>
          <w:ilvl w:val="0"/>
          <w:numId w:val="6"/>
        </w:numPr>
        <w:jc w:val="both"/>
        <w:rPr>
          <w:rFonts w:ascii="Arial" w:hAnsi="Arial" w:cs="Arial"/>
          <w:sz w:val="16"/>
          <w:szCs w:val="16"/>
        </w:rPr>
      </w:pPr>
      <w:r w:rsidRPr="003C77AD">
        <w:rPr>
          <w:rFonts w:ascii="Arial" w:hAnsi="Arial" w:cs="Arial"/>
          <w:sz w:val="16"/>
          <w:szCs w:val="16"/>
        </w:rPr>
        <w:t xml:space="preserve">Il perseguimento di un legittimo interesse del Titolare, in particolare:  </w:t>
      </w:r>
    </w:p>
    <w:p w14:paraId="51C24F3C" w14:textId="77777777" w:rsidR="003C77AD" w:rsidRPr="003C77AD" w:rsidRDefault="003C77AD" w:rsidP="003C77AD">
      <w:pPr>
        <w:pStyle w:val="Paragrafoelenco"/>
        <w:numPr>
          <w:ilvl w:val="0"/>
          <w:numId w:val="7"/>
        </w:numPr>
        <w:spacing w:before="120" w:after="120" w:line="240" w:lineRule="auto"/>
        <w:ind w:left="709" w:hanging="425"/>
        <w:jc w:val="both"/>
        <w:rPr>
          <w:rFonts w:ascii="Arial" w:hAnsi="Arial" w:cs="Arial"/>
          <w:sz w:val="16"/>
          <w:szCs w:val="16"/>
        </w:rPr>
      </w:pPr>
      <w:r w:rsidRPr="003C77AD">
        <w:rPr>
          <w:rFonts w:ascii="Arial" w:hAnsi="Arial" w:cs="Arial"/>
          <w:sz w:val="16"/>
          <w:szCs w:val="16"/>
        </w:rPr>
        <w:t>esercitare i diritti del Titolare, ad esempio il diritto di difesa in giudizio;</w:t>
      </w:r>
    </w:p>
    <w:p w14:paraId="266689D0" w14:textId="77777777" w:rsidR="003C77AD" w:rsidRPr="003C77AD" w:rsidRDefault="003C77AD" w:rsidP="003C77AD">
      <w:pPr>
        <w:pStyle w:val="Paragrafoelenco"/>
        <w:numPr>
          <w:ilvl w:val="0"/>
          <w:numId w:val="7"/>
        </w:numPr>
        <w:spacing w:before="120" w:after="120" w:line="240" w:lineRule="auto"/>
        <w:ind w:left="709" w:hanging="425"/>
        <w:jc w:val="both"/>
        <w:rPr>
          <w:rFonts w:ascii="Arial" w:hAnsi="Arial" w:cs="Arial"/>
          <w:sz w:val="16"/>
          <w:szCs w:val="16"/>
        </w:rPr>
      </w:pPr>
      <w:r w:rsidRPr="003C77AD">
        <w:rPr>
          <w:rFonts w:ascii="Arial" w:hAnsi="Arial" w:cs="Arial"/>
          <w:sz w:val="16"/>
          <w:szCs w:val="16"/>
        </w:rPr>
        <w:t>inviare comunicazioni relative all’espletamento della procedura in essere.</w:t>
      </w:r>
    </w:p>
    <w:p w14:paraId="46C1C24F" w14:textId="77777777" w:rsidR="003C77AD" w:rsidRPr="003C77AD" w:rsidRDefault="003C77AD" w:rsidP="003C77AD">
      <w:pPr>
        <w:spacing w:before="120" w:after="120"/>
        <w:jc w:val="both"/>
        <w:rPr>
          <w:rFonts w:ascii="Arial" w:hAnsi="Arial" w:cs="Arial"/>
          <w:sz w:val="16"/>
          <w:szCs w:val="16"/>
        </w:rPr>
      </w:pPr>
      <w:r w:rsidRPr="003C77AD">
        <w:rPr>
          <w:rFonts w:ascii="Arial" w:hAnsi="Arial" w:cs="Arial"/>
          <w:sz w:val="16"/>
          <w:szCs w:val="16"/>
        </w:rPr>
        <w:t>In caso di modifica o ampliamento della finalità del trattamento, l’informativa sarà aggiornata e sarà comunicata all’interessato. Un trattamento di dati che si protragga oltre la scadenza temporale connessa, deve essere preceduto da una nuova informativa ed essere sottoposto, ove richiesto, al consenso dell’interessato.</w:t>
      </w:r>
    </w:p>
    <w:p w14:paraId="1248310F" w14:textId="77777777" w:rsidR="003C77AD" w:rsidRPr="003C77AD" w:rsidRDefault="003C77AD" w:rsidP="003C77AD">
      <w:pPr>
        <w:spacing w:before="120" w:after="120"/>
        <w:jc w:val="both"/>
        <w:rPr>
          <w:rFonts w:ascii="Arial" w:hAnsi="Arial" w:cs="Arial"/>
          <w:sz w:val="16"/>
          <w:szCs w:val="16"/>
        </w:rPr>
      </w:pPr>
      <w:r w:rsidRPr="003C77AD">
        <w:rPr>
          <w:rFonts w:ascii="Arial" w:hAnsi="Arial" w:cs="Arial"/>
          <w:b/>
          <w:sz w:val="16"/>
          <w:szCs w:val="16"/>
        </w:rPr>
        <w:t xml:space="preserve">Obbligo di conferimento dei dati. </w:t>
      </w:r>
      <w:r w:rsidRPr="003C77AD">
        <w:rPr>
          <w:rFonts w:ascii="Arial" w:hAnsi="Arial" w:cs="Arial"/>
          <w:sz w:val="16"/>
          <w:szCs w:val="16"/>
        </w:rPr>
        <w:t>Qualora il conferimento al trattamento dei dati personali non costituisca obbligo di legge o contrattuale, il mancato conferimento potrebbe comportare difficoltà, per la competente Struttura, di erogare la prestazione richiesta.</w:t>
      </w:r>
    </w:p>
    <w:p w14:paraId="768ED68D" w14:textId="77777777" w:rsidR="003C77AD" w:rsidRPr="003C77AD" w:rsidRDefault="003C77AD" w:rsidP="003C77AD">
      <w:pPr>
        <w:spacing w:before="120" w:after="120"/>
        <w:jc w:val="both"/>
        <w:rPr>
          <w:rFonts w:ascii="Arial" w:hAnsi="Arial" w:cs="Arial"/>
          <w:sz w:val="16"/>
          <w:szCs w:val="16"/>
          <w:highlight w:val="yellow"/>
        </w:rPr>
      </w:pPr>
      <w:r w:rsidRPr="003C77AD">
        <w:rPr>
          <w:rFonts w:ascii="Arial" w:hAnsi="Arial" w:cs="Arial"/>
          <w:b/>
          <w:sz w:val="16"/>
          <w:szCs w:val="16"/>
        </w:rPr>
        <w:t xml:space="preserve">Destinatari del trattamento. </w:t>
      </w:r>
      <w:r w:rsidRPr="003C77AD">
        <w:rPr>
          <w:rFonts w:ascii="Arial" w:hAnsi="Arial" w:cs="Arial"/>
          <w:sz w:val="16"/>
          <w:szCs w:val="16"/>
        </w:rPr>
        <w:t>I dati di natura personale forniti potranno essere comunicati a destinatari esterni autorizzati dal Comune a svolgere attività necessarie all’erogazione dei servizi (con obbligo legale di riservatezza) o a soggetti istituzionali, ai quali è necessario comunicare i dati per obblighi normativi e per espletare la finalità del trattamento, che tratteranno i dati in qualità di responsabili (art. 28 del Reg. UE 2016/679) e/o in qualità di persone fisiche che agiscono sotto l’autorità del Titolare e del Responsabile (art. 29 del Reg. UE 2016/679).</w:t>
      </w:r>
    </w:p>
    <w:p w14:paraId="60C9D1B6" w14:textId="77777777" w:rsidR="003C77AD" w:rsidRPr="003C77AD" w:rsidRDefault="003C77AD" w:rsidP="003C77AD">
      <w:pPr>
        <w:spacing w:before="120" w:after="120"/>
        <w:jc w:val="both"/>
        <w:rPr>
          <w:rFonts w:ascii="Arial" w:hAnsi="Arial" w:cs="Arial"/>
          <w:sz w:val="16"/>
          <w:szCs w:val="16"/>
        </w:rPr>
      </w:pPr>
      <w:r w:rsidRPr="003C77AD">
        <w:rPr>
          <w:rFonts w:ascii="Arial" w:hAnsi="Arial" w:cs="Arial"/>
          <w:b/>
          <w:sz w:val="16"/>
          <w:szCs w:val="16"/>
        </w:rPr>
        <w:t xml:space="preserve">Trasferimento di dati personali verso paesi terzi o organizzazioni internazionali. </w:t>
      </w:r>
      <w:r w:rsidRPr="003C77AD">
        <w:rPr>
          <w:rFonts w:ascii="Arial" w:hAnsi="Arial" w:cs="Arial"/>
          <w:sz w:val="16"/>
          <w:szCs w:val="16"/>
        </w:rPr>
        <w:t>La presente raccolta di dati non prevede il trasferimento dei dati personali all’estero.</w:t>
      </w:r>
    </w:p>
    <w:p w14:paraId="397F21F0" w14:textId="77777777" w:rsidR="003C77AD" w:rsidRPr="003C77AD" w:rsidRDefault="003C77AD" w:rsidP="003C77AD">
      <w:pPr>
        <w:spacing w:before="120" w:after="120"/>
        <w:rPr>
          <w:rFonts w:ascii="Arial" w:hAnsi="Arial" w:cs="Arial"/>
          <w:sz w:val="16"/>
          <w:szCs w:val="16"/>
        </w:rPr>
      </w:pPr>
      <w:r w:rsidRPr="003C77AD">
        <w:rPr>
          <w:rFonts w:ascii="Arial" w:hAnsi="Arial" w:cs="Arial"/>
          <w:b/>
          <w:sz w:val="16"/>
          <w:szCs w:val="16"/>
        </w:rPr>
        <w:t xml:space="preserve">Diritti degli interessati. </w:t>
      </w:r>
      <w:r w:rsidRPr="003C77AD">
        <w:rPr>
          <w:rFonts w:ascii="Arial" w:hAnsi="Arial" w:cs="Arial"/>
          <w:sz w:val="16"/>
          <w:szCs w:val="16"/>
        </w:rPr>
        <w:t xml:space="preserve">L’interessato ha diritto di chiedere al titolare del trattamento dei dati: </w:t>
      </w:r>
    </w:p>
    <w:p w14:paraId="5D45C077"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sz w:val="16"/>
          <w:szCs w:val="16"/>
        </w:rPr>
      </w:pPr>
      <w:r w:rsidRPr="003C77AD">
        <w:rPr>
          <w:rFonts w:ascii="Arial" w:hAnsi="Arial" w:cs="Arial"/>
          <w:b/>
          <w:sz w:val="16"/>
          <w:szCs w:val="16"/>
        </w:rPr>
        <w:t>Diritto di reclamo (Art. 77 GDPR)</w:t>
      </w:r>
    </w:p>
    <w:p w14:paraId="57F56B9F"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di rettifica (Art. 16 GDPR)</w:t>
      </w:r>
    </w:p>
    <w:p w14:paraId="7D2E9D28"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alla cancellazione (Art. 17 GDPR)</w:t>
      </w:r>
    </w:p>
    <w:p w14:paraId="0050050A"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di limitazione del trattamento (Art. 18 GDPR)</w:t>
      </w:r>
    </w:p>
    <w:p w14:paraId="18DE0DB4"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di ottenere la notifica dal titolare del trattamento nei casi di rettifica o cancellazione dei dati personali o di cancellazione degli stessi (Art. 19 GDPR)</w:t>
      </w:r>
    </w:p>
    <w:p w14:paraId="19C0674B"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alla portabilità (Art. 20 GDPR)</w:t>
      </w:r>
    </w:p>
    <w:p w14:paraId="0547733C"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di opposizione (Art. 21 GDPR)</w:t>
      </w:r>
    </w:p>
    <w:p w14:paraId="211C794E" w14:textId="77777777" w:rsidR="003C77AD" w:rsidRPr="003C77AD" w:rsidRDefault="003C77AD" w:rsidP="003C77AD">
      <w:pPr>
        <w:pStyle w:val="Paragrafoelenco"/>
        <w:numPr>
          <w:ilvl w:val="0"/>
          <w:numId w:val="8"/>
        </w:numPr>
        <w:shd w:val="clear" w:color="auto" w:fill="FFFFFF"/>
        <w:spacing w:before="150" w:after="0" w:line="240" w:lineRule="auto"/>
        <w:jc w:val="both"/>
        <w:rPr>
          <w:rFonts w:ascii="Arial" w:hAnsi="Arial" w:cs="Arial"/>
          <w:b/>
          <w:bCs/>
          <w:sz w:val="16"/>
          <w:szCs w:val="16"/>
        </w:rPr>
      </w:pPr>
      <w:r w:rsidRPr="003C77AD">
        <w:rPr>
          <w:rFonts w:ascii="Arial" w:hAnsi="Arial" w:cs="Arial"/>
          <w:b/>
          <w:bCs/>
          <w:sz w:val="16"/>
          <w:szCs w:val="16"/>
        </w:rPr>
        <w:t>Diritto di rifiutare il processo automatizzato (Art. 22 GDPR)</w:t>
      </w:r>
    </w:p>
    <w:p w14:paraId="5C666D52" w14:textId="77777777" w:rsidR="003C77AD" w:rsidRPr="003C77AD" w:rsidRDefault="003C77AD" w:rsidP="003C77AD">
      <w:pPr>
        <w:shd w:val="clear" w:color="auto" w:fill="FFFFFF"/>
        <w:spacing w:before="150"/>
        <w:jc w:val="both"/>
        <w:rPr>
          <w:rFonts w:ascii="Arial" w:hAnsi="Arial" w:cs="Arial"/>
          <w:sz w:val="16"/>
          <w:szCs w:val="16"/>
        </w:rPr>
      </w:pPr>
      <w:r w:rsidRPr="003C77AD">
        <w:rPr>
          <w:rFonts w:ascii="Arial" w:hAnsi="Arial" w:cs="Arial"/>
          <w:sz w:val="16"/>
          <w:szCs w:val="16"/>
        </w:rPr>
        <w:t>Il titolare del trattamento è obbligato a rispondere, senza ingiustificato motivo.</w:t>
      </w:r>
    </w:p>
    <w:p w14:paraId="607CD9D9" w14:textId="77777777" w:rsidR="003C77AD" w:rsidRPr="003C77AD" w:rsidRDefault="003C77AD" w:rsidP="003C77AD">
      <w:pPr>
        <w:spacing w:before="120" w:after="120"/>
        <w:rPr>
          <w:rFonts w:ascii="Arial" w:hAnsi="Arial" w:cs="Arial"/>
          <w:sz w:val="16"/>
          <w:szCs w:val="16"/>
        </w:rPr>
      </w:pPr>
      <w:r w:rsidRPr="003C77AD">
        <w:rPr>
          <w:rFonts w:ascii="Arial" w:hAnsi="Arial" w:cs="Arial"/>
          <w:b/>
          <w:sz w:val="16"/>
          <w:szCs w:val="16"/>
        </w:rPr>
        <w:t xml:space="preserve">Processo decisionale automatizzato. </w:t>
      </w:r>
      <w:r w:rsidRPr="003C77AD">
        <w:rPr>
          <w:rFonts w:ascii="Arial" w:hAnsi="Arial" w:cs="Arial"/>
          <w:sz w:val="16"/>
          <w:szCs w:val="16"/>
        </w:rPr>
        <w:t>La presente raccolta di dati non prevede un processo decisionale automatizzato.</w:t>
      </w:r>
    </w:p>
    <w:p w14:paraId="0F6BD5A5" w14:textId="44DB4FAA" w:rsidR="008F180A" w:rsidRPr="003C77AD" w:rsidRDefault="008F180A" w:rsidP="008F180A">
      <w:pPr>
        <w:pStyle w:val="Titolo1"/>
        <w:tabs>
          <w:tab w:val="left" w:pos="0"/>
        </w:tabs>
        <w:suppressAutoHyphens/>
        <w:jc w:val="both"/>
        <w:rPr>
          <w:rFonts w:ascii="Arial" w:hAnsi="Arial" w:cs="Arial"/>
          <w:b w:val="0"/>
          <w:sz w:val="22"/>
          <w:szCs w:val="22"/>
        </w:rPr>
      </w:pPr>
      <w:r w:rsidRPr="003C77AD">
        <w:rPr>
          <w:rFonts w:ascii="Arial" w:hAnsi="Arial" w:cs="Arial"/>
          <w:b w:val="0"/>
          <w:sz w:val="22"/>
          <w:szCs w:val="22"/>
        </w:rPr>
        <w:t xml:space="preserve">Santa Teresa </w:t>
      </w:r>
      <w:proofErr w:type="gramStart"/>
      <w:r w:rsidRPr="003C77AD">
        <w:rPr>
          <w:rFonts w:ascii="Arial" w:hAnsi="Arial" w:cs="Arial"/>
          <w:b w:val="0"/>
          <w:sz w:val="22"/>
          <w:szCs w:val="22"/>
        </w:rPr>
        <w:t>Gallura  _</w:t>
      </w:r>
      <w:proofErr w:type="gramEnd"/>
      <w:r w:rsidRPr="003C77AD">
        <w:rPr>
          <w:rFonts w:ascii="Arial" w:hAnsi="Arial" w:cs="Arial"/>
          <w:b w:val="0"/>
          <w:sz w:val="22"/>
          <w:szCs w:val="22"/>
        </w:rPr>
        <w:t>___________</w:t>
      </w:r>
      <w:r w:rsidRPr="003C77AD">
        <w:rPr>
          <w:rFonts w:ascii="Arial" w:hAnsi="Arial" w:cs="Arial"/>
          <w:b w:val="0"/>
          <w:sz w:val="22"/>
          <w:szCs w:val="22"/>
        </w:rPr>
        <w:tab/>
      </w:r>
      <w:r w:rsidRPr="003C77AD">
        <w:rPr>
          <w:rFonts w:ascii="Arial" w:hAnsi="Arial" w:cs="Arial"/>
          <w:b w:val="0"/>
          <w:sz w:val="22"/>
          <w:szCs w:val="22"/>
        </w:rPr>
        <w:tab/>
      </w:r>
      <w:r w:rsidRPr="003C77AD">
        <w:rPr>
          <w:rFonts w:ascii="Arial" w:hAnsi="Arial" w:cs="Arial"/>
          <w:b w:val="0"/>
          <w:sz w:val="22"/>
          <w:szCs w:val="22"/>
        </w:rPr>
        <w:tab/>
      </w:r>
      <w:r w:rsidRPr="003C77AD">
        <w:rPr>
          <w:rFonts w:ascii="Arial" w:hAnsi="Arial" w:cs="Arial"/>
          <w:b w:val="0"/>
          <w:sz w:val="22"/>
          <w:szCs w:val="22"/>
        </w:rPr>
        <w:tab/>
      </w:r>
      <w:r w:rsidRPr="003C77AD">
        <w:rPr>
          <w:rFonts w:ascii="Arial" w:hAnsi="Arial" w:cs="Arial"/>
          <w:b w:val="0"/>
          <w:sz w:val="22"/>
          <w:szCs w:val="22"/>
        </w:rPr>
        <w:tab/>
      </w:r>
      <w:r w:rsidRPr="003C77AD">
        <w:rPr>
          <w:rFonts w:ascii="Arial" w:hAnsi="Arial" w:cs="Arial"/>
          <w:b w:val="0"/>
          <w:sz w:val="22"/>
          <w:szCs w:val="22"/>
        </w:rPr>
        <w:tab/>
      </w:r>
      <w:r w:rsidRPr="003C77AD">
        <w:rPr>
          <w:rFonts w:ascii="Arial" w:hAnsi="Arial" w:cs="Arial"/>
          <w:b w:val="0"/>
          <w:sz w:val="22"/>
          <w:szCs w:val="22"/>
        </w:rPr>
        <w:tab/>
      </w:r>
    </w:p>
    <w:p w14:paraId="3E860035" w14:textId="77777777" w:rsidR="008F180A" w:rsidRPr="003C77AD" w:rsidRDefault="008F180A" w:rsidP="008F180A">
      <w:pPr>
        <w:pStyle w:val="Titolo1"/>
        <w:tabs>
          <w:tab w:val="left" w:pos="0"/>
        </w:tabs>
        <w:suppressAutoHyphens/>
        <w:jc w:val="center"/>
        <w:rPr>
          <w:rFonts w:ascii="Arial" w:hAnsi="Arial" w:cs="Arial"/>
          <w:b w:val="0"/>
          <w:sz w:val="22"/>
          <w:szCs w:val="22"/>
        </w:rPr>
      </w:pPr>
      <w:r w:rsidRPr="003C77AD">
        <w:rPr>
          <w:rFonts w:ascii="Arial" w:hAnsi="Arial" w:cs="Arial"/>
          <w:b w:val="0"/>
          <w:sz w:val="22"/>
          <w:szCs w:val="22"/>
        </w:rPr>
        <w:t>Il Dichiarante</w:t>
      </w:r>
    </w:p>
    <w:p w14:paraId="688A88B2" w14:textId="440960AD" w:rsidR="003C77AD" w:rsidRDefault="008F180A" w:rsidP="000B1F0A">
      <w:r w:rsidRPr="003C77AD">
        <w:rPr>
          <w:rFonts w:ascii="Arial" w:hAnsi="Arial" w:cs="Arial"/>
          <w:sz w:val="22"/>
          <w:szCs w:val="22"/>
        </w:rPr>
        <w:tab/>
      </w:r>
      <w:r w:rsidRPr="003C77AD">
        <w:rPr>
          <w:rFonts w:ascii="Arial" w:hAnsi="Arial" w:cs="Arial"/>
          <w:sz w:val="22"/>
          <w:szCs w:val="22"/>
        </w:rPr>
        <w:tab/>
      </w:r>
      <w:r w:rsidRPr="003C77AD">
        <w:rPr>
          <w:rFonts w:ascii="Arial" w:hAnsi="Arial" w:cs="Arial"/>
          <w:sz w:val="22"/>
          <w:szCs w:val="22"/>
        </w:rPr>
        <w:tab/>
      </w:r>
      <w:r w:rsidRPr="003C77AD">
        <w:rPr>
          <w:rFonts w:ascii="Arial" w:hAnsi="Arial" w:cs="Arial"/>
          <w:sz w:val="22"/>
          <w:szCs w:val="22"/>
        </w:rPr>
        <w:tab/>
        <w:t xml:space="preserve">   ________________________________</w:t>
      </w:r>
    </w:p>
    <w:sectPr w:rsidR="003C77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B06E886"/>
    <w:lvl w:ilvl="0">
      <w:start w:val="1"/>
      <w:numFmt w:val="lowerLetter"/>
      <w:suff w:val="nothing"/>
      <w:lvlText w:val="%1)"/>
      <w:lvlJc w:val="left"/>
      <w:pPr>
        <w:tabs>
          <w:tab w:val="num" w:pos="180"/>
        </w:tabs>
        <w:ind w:left="180" w:firstLine="0"/>
      </w:pPr>
      <w:rPr>
        <w:b/>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 w15:restartNumberingAfterBreak="0">
    <w:nsid w:val="00000003"/>
    <w:multiLevelType w:val="multilevel"/>
    <w:tmpl w:val="00000003"/>
    <w:name w:val="WW8Num5"/>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Wingdings" w:hAnsi="Wingdings" w:cs="StarSymbol"/>
        <w:sz w:val="18"/>
        <w:szCs w:val="18"/>
      </w:rPr>
    </w:lvl>
    <w:lvl w:ilvl="2">
      <w:start w:val="1"/>
      <w:numFmt w:val="bullet"/>
      <w:suff w:val="nothing"/>
      <w:lvlText w:val=""/>
      <w:lvlJc w:val="left"/>
      <w:pPr>
        <w:tabs>
          <w:tab w:val="num" w:pos="0"/>
        </w:tabs>
        <w:ind w:left="0" w:firstLine="0"/>
      </w:pPr>
      <w:rPr>
        <w:rFonts w:ascii="Wingdings" w:hAnsi="Wingdings" w:cs="StarSymbol"/>
        <w:sz w:val="18"/>
        <w:szCs w:val="18"/>
      </w:rPr>
    </w:lvl>
    <w:lvl w:ilvl="3">
      <w:start w:val="1"/>
      <w:numFmt w:val="bullet"/>
      <w:suff w:val="nothing"/>
      <w:lvlText w:val=""/>
      <w:lvlJc w:val="left"/>
      <w:pPr>
        <w:tabs>
          <w:tab w:val="num" w:pos="0"/>
        </w:tabs>
        <w:ind w:left="0" w:firstLine="0"/>
      </w:pPr>
      <w:rPr>
        <w:rFonts w:ascii="Wingdings" w:hAnsi="Wingdings" w:cs="StarSymbol"/>
        <w:sz w:val="18"/>
        <w:szCs w:val="18"/>
      </w:r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bullet"/>
      <w:suff w:val="nothing"/>
      <w:lvlText w:val=""/>
      <w:lvlJc w:val="left"/>
      <w:pPr>
        <w:tabs>
          <w:tab w:val="num" w:pos="0"/>
        </w:tabs>
        <w:ind w:left="0" w:firstLine="0"/>
      </w:pPr>
      <w:rPr>
        <w:rFonts w:ascii="Wingdings" w:hAnsi="Wingdings" w:cs="StarSymbol"/>
        <w:sz w:val="18"/>
        <w:szCs w:val="18"/>
      </w:rPr>
    </w:lvl>
    <w:lvl w:ilvl="6">
      <w:start w:val="1"/>
      <w:numFmt w:val="bullet"/>
      <w:suff w:val="nothing"/>
      <w:lvlText w:val=""/>
      <w:lvlJc w:val="left"/>
      <w:pPr>
        <w:tabs>
          <w:tab w:val="num" w:pos="0"/>
        </w:tabs>
        <w:ind w:left="0" w:firstLine="0"/>
      </w:pPr>
      <w:rPr>
        <w:rFonts w:ascii="Wingdings" w:hAnsi="Wingdings" w:cs="StarSymbol"/>
        <w:sz w:val="18"/>
        <w:szCs w:val="18"/>
      </w:rPr>
    </w:lvl>
    <w:lvl w:ilvl="7">
      <w:start w:val="1"/>
      <w:numFmt w:val="bullet"/>
      <w:suff w:val="nothing"/>
      <w:lvlText w:val=""/>
      <w:lvlJc w:val="left"/>
      <w:pPr>
        <w:tabs>
          <w:tab w:val="num" w:pos="0"/>
        </w:tabs>
        <w:ind w:left="0" w:firstLine="0"/>
      </w:pPr>
      <w:rPr>
        <w:rFonts w:ascii="Wingdings" w:hAnsi="Wingdings" w:cs="StarSymbol"/>
        <w:sz w:val="18"/>
        <w:szCs w:val="18"/>
      </w:rPr>
    </w:lvl>
    <w:lvl w:ilvl="8">
      <w:start w:val="1"/>
      <w:numFmt w:val="bullet"/>
      <w:suff w:val="nothing"/>
      <w:lvlText w:val=""/>
      <w:lvlJc w:val="left"/>
      <w:pPr>
        <w:tabs>
          <w:tab w:val="num" w:pos="0"/>
        </w:tabs>
        <w:ind w:left="0" w:firstLine="0"/>
      </w:pPr>
      <w:rPr>
        <w:rFonts w:ascii="Wingdings" w:hAnsi="Wingdings" w:cs="StarSymbol"/>
        <w:sz w:val="18"/>
        <w:szCs w:val="18"/>
      </w:rPr>
    </w:lvl>
  </w:abstractNum>
  <w:abstractNum w:abstractNumId="2"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AC3FA8"/>
    <w:multiLevelType w:val="hybridMultilevel"/>
    <w:tmpl w:val="0ED20F52"/>
    <w:lvl w:ilvl="0" w:tplc="7A56D482">
      <w:start w:val="4"/>
      <w:numFmt w:val="lowerLetter"/>
      <w:lvlText w:val="%1)"/>
      <w:lvlJc w:val="left"/>
      <w:pPr>
        <w:ind w:left="540" w:hanging="360"/>
      </w:pPr>
      <w:rPr>
        <w:rFonts w:hint="default"/>
        <w:b/>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5"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18305FC"/>
    <w:multiLevelType w:val="hybridMultilevel"/>
    <w:tmpl w:val="742672C4"/>
    <w:lvl w:ilvl="0" w:tplc="C9DEBFC6">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47662474">
    <w:abstractNumId w:val="0"/>
  </w:num>
  <w:num w:numId="2" w16cid:durableId="459618791">
    <w:abstractNumId w:val="7"/>
  </w:num>
  <w:num w:numId="3" w16cid:durableId="1013842132">
    <w:abstractNumId w:val="2"/>
  </w:num>
  <w:num w:numId="4" w16cid:durableId="2109889307">
    <w:abstractNumId w:val="4"/>
  </w:num>
  <w:num w:numId="5" w16cid:durableId="19089813">
    <w:abstractNumId w:val="1"/>
  </w:num>
  <w:num w:numId="6" w16cid:durableId="1041201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0028994">
    <w:abstractNumId w:val="3"/>
  </w:num>
  <w:num w:numId="8" w16cid:durableId="1091584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263"/>
    <w:rsid w:val="000B1F0A"/>
    <w:rsid w:val="001B1263"/>
    <w:rsid w:val="001E6924"/>
    <w:rsid w:val="003C77AD"/>
    <w:rsid w:val="003C7B79"/>
    <w:rsid w:val="0044259E"/>
    <w:rsid w:val="004F76AD"/>
    <w:rsid w:val="00754967"/>
    <w:rsid w:val="00855830"/>
    <w:rsid w:val="008A4180"/>
    <w:rsid w:val="008F180A"/>
    <w:rsid w:val="00901501"/>
    <w:rsid w:val="00957D9F"/>
    <w:rsid w:val="009C7BB0"/>
    <w:rsid w:val="00B07433"/>
    <w:rsid w:val="00FA1A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3747"/>
  <w15:docId w15:val="{3EF37B47-83A6-4F7F-907B-770EF6B0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77A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C77AD"/>
    <w:pPr>
      <w:keepNext/>
      <w:tabs>
        <w:tab w:val="num" w:pos="720"/>
      </w:tabs>
      <w:outlineLvl w:val="0"/>
    </w:pPr>
    <w:rPr>
      <w:rFonts w:ascii="Comic Sans MS" w:hAnsi="Comic Sans MS"/>
      <w:b/>
      <w:bCs/>
    </w:rPr>
  </w:style>
  <w:style w:type="paragraph" w:styleId="Titolo3">
    <w:name w:val="heading 3"/>
    <w:basedOn w:val="Normale"/>
    <w:next w:val="Normale"/>
    <w:link w:val="Titolo3Carattere"/>
    <w:qFormat/>
    <w:rsid w:val="003C77AD"/>
    <w:pPr>
      <w:keepNext/>
      <w:jc w:val="right"/>
      <w:outlineLvl w:val="2"/>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C77AD"/>
    <w:rPr>
      <w:rFonts w:ascii="Comic Sans MS" w:eastAsia="Times New Roman" w:hAnsi="Comic Sans MS" w:cs="Times New Roman"/>
      <w:b/>
      <w:bCs/>
      <w:sz w:val="24"/>
      <w:szCs w:val="24"/>
      <w:lang w:eastAsia="it-IT"/>
    </w:rPr>
  </w:style>
  <w:style w:type="character" w:customStyle="1" w:styleId="Titolo3Carattere">
    <w:name w:val="Titolo 3 Carattere"/>
    <w:basedOn w:val="Carpredefinitoparagrafo"/>
    <w:link w:val="Titolo3"/>
    <w:rsid w:val="003C77AD"/>
    <w:rPr>
      <w:rFonts w:ascii="Times New Roman" w:eastAsia="Times New Roman" w:hAnsi="Times New Roman" w:cs="Times New Roman"/>
      <w:b/>
      <w:bCs/>
      <w:sz w:val="28"/>
      <w:szCs w:val="24"/>
      <w:lang w:eastAsia="it-IT"/>
    </w:rPr>
  </w:style>
  <w:style w:type="paragraph" w:customStyle="1" w:styleId="a">
    <w:basedOn w:val="Normale"/>
    <w:next w:val="Corpotesto"/>
    <w:rsid w:val="003C77AD"/>
    <w:pPr>
      <w:spacing w:line="360" w:lineRule="auto"/>
    </w:pPr>
    <w:rPr>
      <w:b/>
      <w:bCs/>
    </w:rPr>
  </w:style>
  <w:style w:type="character" w:styleId="Collegamentoipertestuale">
    <w:name w:val="Hyperlink"/>
    <w:rsid w:val="003C77AD"/>
    <w:rPr>
      <w:color w:val="0000FF"/>
      <w:u w:val="single"/>
    </w:rPr>
  </w:style>
  <w:style w:type="paragraph" w:customStyle="1" w:styleId="Corpodeltesto21">
    <w:name w:val="Corpo del testo 21"/>
    <w:basedOn w:val="Normale"/>
    <w:rsid w:val="003C77AD"/>
    <w:pPr>
      <w:suppressAutoHyphens/>
      <w:spacing w:before="120" w:after="120"/>
      <w:jc w:val="both"/>
    </w:pPr>
    <w:rPr>
      <w:b/>
      <w:bCs/>
      <w:sz w:val="28"/>
      <w:lang w:eastAsia="ar-SA"/>
    </w:rPr>
  </w:style>
  <w:style w:type="paragraph" w:customStyle="1" w:styleId="Contenutotabella">
    <w:name w:val="Contenuto tabella"/>
    <w:basedOn w:val="Normale"/>
    <w:rsid w:val="003C77AD"/>
    <w:pPr>
      <w:suppressLineNumbers/>
      <w:suppressAutoHyphens/>
    </w:pPr>
    <w:rPr>
      <w:lang w:eastAsia="ar-SA"/>
    </w:rPr>
  </w:style>
  <w:style w:type="paragraph" w:styleId="Corpotesto">
    <w:name w:val="Body Text"/>
    <w:basedOn w:val="Normale"/>
    <w:link w:val="CorpotestoCarattere"/>
    <w:uiPriority w:val="99"/>
    <w:semiHidden/>
    <w:unhideWhenUsed/>
    <w:rsid w:val="003C77AD"/>
    <w:pPr>
      <w:spacing w:after="120"/>
    </w:pPr>
  </w:style>
  <w:style w:type="character" w:customStyle="1" w:styleId="CorpotestoCarattere">
    <w:name w:val="Corpo testo Carattere"/>
    <w:basedOn w:val="Carpredefinitoparagrafo"/>
    <w:link w:val="Corpotesto"/>
    <w:uiPriority w:val="99"/>
    <w:semiHidden/>
    <w:rsid w:val="003C77AD"/>
    <w:rPr>
      <w:rFonts w:ascii="Times New Roman" w:eastAsia="Times New Roman" w:hAnsi="Times New Roman" w:cs="Times New Roman"/>
      <w:sz w:val="24"/>
      <w:szCs w:val="24"/>
      <w:lang w:eastAsia="it-IT"/>
    </w:rPr>
  </w:style>
  <w:style w:type="character" w:customStyle="1" w:styleId="NessunaspaziaturaCarattere">
    <w:name w:val="Nessuna spaziatura Carattere"/>
    <w:link w:val="Nessunaspaziatura"/>
    <w:uiPriority w:val="1"/>
    <w:locked/>
    <w:rsid w:val="003C77AD"/>
  </w:style>
  <w:style w:type="paragraph" w:styleId="Nessunaspaziatura">
    <w:name w:val="No Spacing"/>
    <w:link w:val="NessunaspaziaturaCarattere"/>
    <w:uiPriority w:val="1"/>
    <w:qFormat/>
    <w:rsid w:val="003C77AD"/>
    <w:pPr>
      <w:spacing w:after="0" w:line="240" w:lineRule="auto"/>
    </w:pPr>
  </w:style>
  <w:style w:type="paragraph" w:styleId="Paragrafoelenco">
    <w:name w:val="List Paragraph"/>
    <w:basedOn w:val="Normale"/>
    <w:uiPriority w:val="34"/>
    <w:qFormat/>
    <w:rsid w:val="003C77AD"/>
    <w:pPr>
      <w:spacing w:after="160" w:line="256" w:lineRule="auto"/>
      <w:ind w:left="720"/>
      <w:contextualSpacing/>
    </w:pPr>
    <w:rPr>
      <w:rFonts w:ascii="Calibri" w:eastAsia="Calibri" w:hAnsi="Calibri"/>
      <w:sz w:val="22"/>
      <w:szCs w:val="22"/>
      <w:lang w:eastAsia="en-US"/>
    </w:rPr>
  </w:style>
  <w:style w:type="character" w:styleId="Menzionenonrisolta">
    <w:name w:val="Unresolved Mention"/>
    <w:basedOn w:val="Carpredefinitoparagrafo"/>
    <w:uiPriority w:val="99"/>
    <w:semiHidden/>
    <w:unhideWhenUsed/>
    <w:rsid w:val="009C7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sociali@comunesantateresagallura.it" TargetMode="External"/><Relationship Id="rId3" Type="http://schemas.openxmlformats.org/officeDocument/2006/relationships/settings" Target="settings.xml"/><Relationship Id="rId7" Type="http://schemas.openxmlformats.org/officeDocument/2006/relationships/hyperlink" Target="mailto:assistentesociale@comunesantateresagallur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enicum@comunesantateresagallura.it" TargetMode="External"/><Relationship Id="rId4" Type="http://schemas.openxmlformats.org/officeDocument/2006/relationships/webSettings" Target="webSettings.xml"/><Relationship Id="rId9" Type="http://schemas.openxmlformats.org/officeDocument/2006/relationships/hyperlink" Target="mailto:madonnar@comunesantateresagallu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Vulpis</dc:creator>
  <cp:keywords/>
  <dc:description/>
  <cp:lastModifiedBy>Angela Vulpis</cp:lastModifiedBy>
  <cp:revision>2</cp:revision>
  <cp:lastPrinted>2019-03-15T08:13:00Z</cp:lastPrinted>
  <dcterms:created xsi:type="dcterms:W3CDTF">2025-10-31T12:57:00Z</dcterms:created>
  <dcterms:modified xsi:type="dcterms:W3CDTF">2025-10-31T12:57:00Z</dcterms:modified>
</cp:coreProperties>
</file>