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0B433" w14:textId="77777777" w:rsidR="008B42AA" w:rsidRPr="00890545" w:rsidRDefault="008B42AA" w:rsidP="008B42AA">
      <w:pPr>
        <w:pStyle w:val="Titolo3"/>
      </w:pPr>
      <w:r w:rsidRPr="00890545">
        <w:rPr>
          <w:noProof/>
        </w:rPr>
        <w:drawing>
          <wp:anchor distT="0" distB="0" distL="114300" distR="114300" simplePos="0" relativeHeight="251657216" behindDoc="1" locked="0" layoutInCell="1" allowOverlap="1" wp14:anchorId="6F02B1A7" wp14:editId="5566542B">
            <wp:simplePos x="0" y="0"/>
            <wp:positionH relativeFrom="column">
              <wp:posOffset>467360</wp:posOffset>
            </wp:positionH>
            <wp:positionV relativeFrom="paragraph">
              <wp:posOffset>22860</wp:posOffset>
            </wp:positionV>
            <wp:extent cx="695960" cy="1036955"/>
            <wp:effectExtent l="0" t="0" r="8890" b="0"/>
            <wp:wrapTight wrapText="bothSides">
              <wp:wrapPolygon edited="0">
                <wp:start x="0" y="0"/>
                <wp:lineTo x="0" y="21031"/>
                <wp:lineTo x="21285" y="21031"/>
                <wp:lineTo x="2128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960" cy="1036955"/>
                    </a:xfrm>
                    <a:prstGeom prst="rect">
                      <a:avLst/>
                    </a:prstGeom>
                    <a:noFill/>
                  </pic:spPr>
                </pic:pic>
              </a:graphicData>
            </a:graphic>
            <wp14:sizeRelH relativeFrom="page">
              <wp14:pctWidth>0</wp14:pctWidth>
            </wp14:sizeRelH>
            <wp14:sizeRelV relativeFrom="page">
              <wp14:pctHeight>0</wp14:pctHeight>
            </wp14:sizeRelV>
          </wp:anchor>
        </w:drawing>
      </w:r>
      <w:r w:rsidRPr="00890545">
        <w:t>COMUNE DI SANTA TERESA GALLURA</w:t>
      </w:r>
    </w:p>
    <w:p w14:paraId="483DFBC4" w14:textId="77777777" w:rsidR="008B42AA" w:rsidRPr="00890545" w:rsidRDefault="008B42AA" w:rsidP="008B42AA">
      <w:pPr>
        <w:pStyle w:val="Titolo3"/>
        <w:rPr>
          <w:b w:val="0"/>
          <w:bCs w:val="0"/>
        </w:rPr>
      </w:pPr>
      <w:r w:rsidRPr="00890545">
        <w:t>Provincia di Sassari</w:t>
      </w:r>
    </w:p>
    <w:p w14:paraId="0CF075FB" w14:textId="77777777" w:rsidR="008B42AA" w:rsidRPr="00890545" w:rsidRDefault="008B42AA" w:rsidP="008B42AA">
      <w:pPr>
        <w:spacing w:before="120"/>
      </w:pPr>
      <w:r w:rsidRPr="00890545">
        <w:t>Piazza Villamarina – 07028</w:t>
      </w:r>
    </w:p>
    <w:p w14:paraId="7FEAE79C" w14:textId="77777777" w:rsidR="008B42AA" w:rsidRPr="00890545" w:rsidRDefault="008B42AA" w:rsidP="008B42AA">
      <w:pPr>
        <w:ind w:firstLine="540"/>
      </w:pPr>
      <w:r w:rsidRPr="00890545">
        <w:t xml:space="preserve">                              tel 0789 740900 fax 0257766711</w:t>
      </w:r>
    </w:p>
    <w:p w14:paraId="71C44C2C" w14:textId="77777777" w:rsidR="008B42AA" w:rsidRPr="00890545" w:rsidRDefault="008B42AA" w:rsidP="008B42AA">
      <w:pPr>
        <w:ind w:firstLine="540"/>
      </w:pPr>
      <w:r w:rsidRPr="00890545">
        <w:t xml:space="preserve">                              </w:t>
      </w:r>
      <w:hyperlink r:id="rId6" w:history="1">
        <w:r w:rsidRPr="00890545">
          <w:rPr>
            <w:rStyle w:val="Collegamentoipertestuale"/>
          </w:rPr>
          <w:t>info@comunesantateresagallura.it</w:t>
        </w:r>
      </w:hyperlink>
    </w:p>
    <w:p w14:paraId="12AB219C" w14:textId="77777777" w:rsidR="008B42AA" w:rsidRPr="00890545" w:rsidRDefault="008B42AA" w:rsidP="008B42AA">
      <w:pPr>
        <w:ind w:firstLine="540"/>
        <w:rPr>
          <w:b/>
        </w:rPr>
      </w:pPr>
    </w:p>
    <w:p w14:paraId="4A350742" w14:textId="77777777" w:rsidR="008B42AA" w:rsidRPr="00890545" w:rsidRDefault="008B42AA" w:rsidP="008B42AA">
      <w:pPr>
        <w:spacing w:line="360" w:lineRule="auto"/>
        <w:jc w:val="right"/>
      </w:pPr>
      <w:r w:rsidRPr="00890545">
        <w:t>AL RESPONSABILE DEL SETTORE</w:t>
      </w:r>
    </w:p>
    <w:p w14:paraId="6F64418C" w14:textId="77777777" w:rsidR="008B42AA" w:rsidRPr="00890545" w:rsidRDefault="008B42AA" w:rsidP="008B42AA">
      <w:pPr>
        <w:spacing w:line="360" w:lineRule="auto"/>
        <w:jc w:val="right"/>
      </w:pPr>
      <w:r w:rsidRPr="00890545">
        <w:t>SOCIO – ASSISTENZIALE E SANITARIO</w:t>
      </w:r>
    </w:p>
    <w:p w14:paraId="74337824" w14:textId="77777777" w:rsidR="008B42AA" w:rsidRPr="00890545" w:rsidRDefault="008B42AA" w:rsidP="008B42AA">
      <w:pPr>
        <w:spacing w:line="360" w:lineRule="auto"/>
        <w:jc w:val="right"/>
      </w:pPr>
      <w:r w:rsidRPr="00890545">
        <w:t xml:space="preserve">                                                                                        SANTA TERESA GALLURA</w:t>
      </w:r>
    </w:p>
    <w:p w14:paraId="7594E6A6" w14:textId="77777777" w:rsidR="008B42AA" w:rsidRPr="00890545" w:rsidRDefault="008B42AA" w:rsidP="008B42AA">
      <w:pPr>
        <w:ind w:firstLine="540"/>
      </w:pPr>
    </w:p>
    <w:p w14:paraId="3C6ED15D" w14:textId="252E2F4C" w:rsidR="00691A32" w:rsidRPr="00890545" w:rsidRDefault="008B42AA" w:rsidP="00691A32">
      <w:pPr>
        <w:jc w:val="center"/>
        <w:rPr>
          <w:b/>
          <w:bCs/>
        </w:rPr>
      </w:pPr>
      <w:r w:rsidRPr="00890545">
        <w:rPr>
          <w:b/>
          <w:bCs/>
        </w:rPr>
        <w:t xml:space="preserve">OGGETTO: </w:t>
      </w:r>
      <w:r w:rsidR="00691A32" w:rsidRPr="00890545">
        <w:rPr>
          <w:b/>
          <w:bCs/>
        </w:rPr>
        <w:t>RICHIESTA INDENNITA’ REGIONALE FIBROMIALGIA</w:t>
      </w:r>
      <w:r w:rsidR="009741CF">
        <w:rPr>
          <w:b/>
          <w:bCs/>
        </w:rPr>
        <w:t xml:space="preserve"> – ANNO 2025</w:t>
      </w:r>
      <w:r w:rsidR="00691A32" w:rsidRPr="00890545">
        <w:rPr>
          <w:b/>
          <w:bCs/>
        </w:rPr>
        <w:t>.</w:t>
      </w:r>
    </w:p>
    <w:p w14:paraId="0262B834" w14:textId="77777777" w:rsidR="00691A32" w:rsidRPr="00890545" w:rsidRDefault="00691A32" w:rsidP="00691A32">
      <w:pPr>
        <w:jc w:val="center"/>
        <w:rPr>
          <w:b/>
          <w:bCs/>
        </w:rPr>
      </w:pPr>
    </w:p>
    <w:p w14:paraId="0C8D6F28" w14:textId="3CF081E0" w:rsidR="007A0F60" w:rsidRPr="00890545" w:rsidRDefault="00890545" w:rsidP="00691A32">
      <w:pPr>
        <w:autoSpaceDE w:val="0"/>
        <w:autoSpaceDN w:val="0"/>
        <w:adjustRightInd w:val="0"/>
        <w:spacing w:line="360" w:lineRule="auto"/>
        <w:jc w:val="both"/>
      </w:pPr>
      <w:r w:rsidRPr="00890545">
        <w:t>_</w:t>
      </w:r>
      <w:r w:rsidR="00691A32" w:rsidRPr="00890545">
        <w:t>l_sottoscritt____________________________nat__a____________________________</w:t>
      </w:r>
      <w:r>
        <w:t>________</w:t>
      </w:r>
      <w:r w:rsidR="00691A32" w:rsidRPr="00890545">
        <w:t>il</w:t>
      </w:r>
      <w:r w:rsidR="00620135" w:rsidRPr="00890545">
        <w:t>________________</w:t>
      </w:r>
      <w:r w:rsidR="000748CA">
        <w:t>______________</w:t>
      </w:r>
      <w:r w:rsidRPr="00890545">
        <w:t xml:space="preserve"> </w:t>
      </w:r>
      <w:r w:rsidR="00691A32" w:rsidRPr="00890545">
        <w:t>residente a</w:t>
      </w:r>
      <w:r w:rsidR="007A0F60" w:rsidRPr="00890545">
        <w:t xml:space="preserve"> Santa Teresa Gallura </w:t>
      </w:r>
      <w:r w:rsidR="00691A32" w:rsidRPr="00890545">
        <w:t>in</w:t>
      </w:r>
      <w:r w:rsidR="00620135" w:rsidRPr="00890545">
        <w:t xml:space="preserve"> </w:t>
      </w:r>
      <w:r w:rsidR="00691A32" w:rsidRPr="00890545">
        <w:t>via/p.zza</w:t>
      </w:r>
      <w:r w:rsidR="00620135" w:rsidRPr="00890545">
        <w:t>________</w:t>
      </w:r>
      <w:r w:rsidR="00691A32" w:rsidRPr="00890545">
        <w:t xml:space="preserve">__________________n.____ </w:t>
      </w:r>
      <w:r w:rsidR="007A0F60" w:rsidRPr="00890545">
        <w:t>C.F.____________________________</w:t>
      </w:r>
      <w:r w:rsidR="00620135" w:rsidRPr="00890545">
        <w:t>_</w:t>
      </w:r>
      <w:r>
        <w:t>________</w:t>
      </w:r>
    </w:p>
    <w:p w14:paraId="076F2FB8" w14:textId="111881E5" w:rsidR="00691A32" w:rsidRPr="00890545" w:rsidRDefault="00691A32" w:rsidP="00691A32">
      <w:pPr>
        <w:autoSpaceDE w:val="0"/>
        <w:autoSpaceDN w:val="0"/>
        <w:adjustRightInd w:val="0"/>
        <w:spacing w:line="360" w:lineRule="auto"/>
        <w:jc w:val="both"/>
      </w:pPr>
      <w:r w:rsidRPr="00890545">
        <w:t>tel. ____________________________</w:t>
      </w:r>
      <w:r w:rsidR="00620135" w:rsidRPr="00890545">
        <w:t>e</w:t>
      </w:r>
      <w:r w:rsidR="007A0F60" w:rsidRPr="00890545">
        <w:t>-</w:t>
      </w:r>
      <w:r w:rsidR="00620135" w:rsidRPr="00890545">
        <w:t>mail</w:t>
      </w:r>
      <w:r w:rsidR="007A0F60" w:rsidRPr="00890545">
        <w:t>_________________________________</w:t>
      </w:r>
      <w:r w:rsidR="00620135" w:rsidRPr="00890545">
        <w:t>___</w:t>
      </w:r>
      <w:r w:rsidR="00890545">
        <w:t>_______</w:t>
      </w:r>
    </w:p>
    <w:p w14:paraId="39D41D35" w14:textId="77777777" w:rsidR="00890545" w:rsidRDefault="00890545" w:rsidP="00691A32">
      <w:pPr>
        <w:spacing w:line="360" w:lineRule="auto"/>
        <w:jc w:val="center"/>
        <w:rPr>
          <w:b/>
        </w:rPr>
      </w:pPr>
    </w:p>
    <w:p w14:paraId="282D1420" w14:textId="743BEBDB" w:rsidR="00691A32" w:rsidRPr="00890545" w:rsidRDefault="00691A32" w:rsidP="00691A32">
      <w:pPr>
        <w:spacing w:line="360" w:lineRule="auto"/>
        <w:jc w:val="center"/>
        <w:rPr>
          <w:b/>
        </w:rPr>
      </w:pPr>
      <w:r w:rsidRPr="00890545">
        <w:rPr>
          <w:b/>
        </w:rPr>
        <w:t>CHIEDE</w:t>
      </w:r>
    </w:p>
    <w:p w14:paraId="532667AA" w14:textId="23B650C8" w:rsidR="007A0F60" w:rsidRPr="00890545" w:rsidRDefault="00691A32" w:rsidP="00890545">
      <w:pPr>
        <w:spacing w:line="276" w:lineRule="auto"/>
        <w:jc w:val="both"/>
      </w:pPr>
      <w:r w:rsidRPr="00890545">
        <w:t>di poter beneficiare dell’indennità cui all’oggetto</w:t>
      </w:r>
      <w:r w:rsidR="007A0F60" w:rsidRPr="00890545">
        <w:t>, che sarà erogat</w:t>
      </w:r>
      <w:r w:rsidR="00620135" w:rsidRPr="00890545">
        <w:t>a</w:t>
      </w:r>
      <w:r w:rsidRPr="00890545">
        <w:t xml:space="preserve"> secondo i tempi e i modi previsti dalla Regione Autonoma della Sardegna.</w:t>
      </w:r>
    </w:p>
    <w:p w14:paraId="23FB82C2" w14:textId="1F25C5B1" w:rsidR="00890545" w:rsidRPr="00890545" w:rsidRDefault="00890545" w:rsidP="00890545">
      <w:pPr>
        <w:autoSpaceDE w:val="0"/>
        <w:jc w:val="both"/>
      </w:pPr>
      <w:r w:rsidRPr="00890545">
        <w:t>A tal fine, consapevole che, ai sensi dell’art. 76 del DPR 445/2000, le dichiarazioni mendaci, la falsità negli atti e l’uso di atti falsi sono puniti ai sensi del codice penale e delle leggi speciali vigenti e consapevole di quanto disposto dall’art. 77 del medesimo DPR 445/2000 in merito alla decadenza dei benefici</w:t>
      </w:r>
      <w:r>
        <w:t>,</w:t>
      </w:r>
    </w:p>
    <w:p w14:paraId="2445C74C" w14:textId="77777777" w:rsidR="00890545" w:rsidRPr="00890545" w:rsidRDefault="00890545" w:rsidP="00890545">
      <w:pPr>
        <w:spacing w:line="276" w:lineRule="auto"/>
        <w:jc w:val="both"/>
      </w:pPr>
    </w:p>
    <w:p w14:paraId="4AE258B9" w14:textId="28E1A34D" w:rsidR="00691A32" w:rsidRPr="00890545" w:rsidRDefault="007A0F60" w:rsidP="00890545">
      <w:pPr>
        <w:jc w:val="center"/>
        <w:rPr>
          <w:b/>
          <w:bCs/>
        </w:rPr>
      </w:pPr>
      <w:r w:rsidRPr="00890545">
        <w:rPr>
          <w:b/>
          <w:bCs/>
        </w:rPr>
        <w:t>DICHIARA:</w:t>
      </w:r>
    </w:p>
    <w:p w14:paraId="687288DF" w14:textId="7B333E35" w:rsidR="00691A32" w:rsidRPr="00890545" w:rsidRDefault="007A0F60" w:rsidP="00890545">
      <w:pPr>
        <w:pStyle w:val="Paragrafoelenco"/>
        <w:numPr>
          <w:ilvl w:val="0"/>
          <w:numId w:val="6"/>
        </w:numPr>
        <w:jc w:val="both"/>
        <w:rPr>
          <w:rFonts w:ascii="Times New Roman" w:hAnsi="Times New Roman" w:cs="Times New Roman"/>
          <w:sz w:val="24"/>
          <w:szCs w:val="24"/>
        </w:rPr>
      </w:pPr>
      <w:r w:rsidRPr="00890545">
        <w:rPr>
          <w:rFonts w:ascii="Times New Roman" w:hAnsi="Times New Roman" w:cs="Times New Roman"/>
          <w:sz w:val="24"/>
          <w:szCs w:val="24"/>
        </w:rPr>
        <w:t xml:space="preserve">di </w:t>
      </w:r>
      <w:r w:rsidR="00691A32" w:rsidRPr="00890545">
        <w:rPr>
          <w:rFonts w:ascii="Times New Roman" w:hAnsi="Times New Roman" w:cs="Times New Roman"/>
          <w:sz w:val="24"/>
          <w:szCs w:val="24"/>
        </w:rPr>
        <w:t>avere una diagnosi di fibromialgia documentata da certificazione medica</w:t>
      </w:r>
      <w:r w:rsidRPr="00890545">
        <w:rPr>
          <w:rFonts w:ascii="Times New Roman" w:hAnsi="Times New Roman" w:cs="Times New Roman"/>
          <w:sz w:val="24"/>
          <w:szCs w:val="24"/>
        </w:rPr>
        <w:t>, rilasciata in data__________________</w:t>
      </w:r>
      <w:r w:rsidR="00691A32" w:rsidRPr="00890545">
        <w:rPr>
          <w:rFonts w:ascii="Times New Roman" w:hAnsi="Times New Roman" w:cs="Times New Roman"/>
          <w:sz w:val="24"/>
          <w:szCs w:val="24"/>
        </w:rPr>
        <w:t>;</w:t>
      </w:r>
    </w:p>
    <w:p w14:paraId="0CF9C0C9" w14:textId="77777777" w:rsidR="00691A32" w:rsidRPr="00890545" w:rsidRDefault="00691A32" w:rsidP="00890545">
      <w:pPr>
        <w:pStyle w:val="Paragrafoelenco"/>
        <w:numPr>
          <w:ilvl w:val="0"/>
          <w:numId w:val="6"/>
        </w:numPr>
        <w:jc w:val="both"/>
        <w:rPr>
          <w:rFonts w:ascii="Times New Roman" w:hAnsi="Times New Roman" w:cs="Times New Roman"/>
          <w:sz w:val="24"/>
          <w:szCs w:val="24"/>
        </w:rPr>
      </w:pPr>
      <w:r w:rsidRPr="00890545">
        <w:rPr>
          <w:rFonts w:ascii="Times New Roman" w:hAnsi="Times New Roman" w:cs="Times New Roman"/>
          <w:sz w:val="24"/>
          <w:szCs w:val="24"/>
        </w:rPr>
        <w:t>di non beneficiare di altra sovvenzione pubblica per la stessa finalità.</w:t>
      </w:r>
    </w:p>
    <w:p w14:paraId="28279742" w14:textId="77777777" w:rsidR="00890545" w:rsidRDefault="00890545" w:rsidP="00890545">
      <w:pPr>
        <w:jc w:val="both"/>
      </w:pPr>
    </w:p>
    <w:p w14:paraId="64659677" w14:textId="19713C6B" w:rsidR="00691A32" w:rsidRPr="00890545" w:rsidRDefault="00691A32" w:rsidP="00890545">
      <w:pPr>
        <w:jc w:val="both"/>
        <w:rPr>
          <w:b/>
          <w:bCs/>
        </w:rPr>
      </w:pPr>
      <w:r w:rsidRPr="00890545">
        <w:rPr>
          <w:b/>
          <w:bCs/>
        </w:rPr>
        <w:t>Allega:</w:t>
      </w:r>
    </w:p>
    <w:p w14:paraId="284A3CF5" w14:textId="6904049C" w:rsidR="00691A32" w:rsidRPr="00890545" w:rsidRDefault="00691A32" w:rsidP="00890545">
      <w:pPr>
        <w:pStyle w:val="Paragrafoelenco"/>
        <w:numPr>
          <w:ilvl w:val="0"/>
          <w:numId w:val="5"/>
        </w:numPr>
        <w:jc w:val="both"/>
        <w:rPr>
          <w:rFonts w:ascii="Times New Roman" w:hAnsi="Times New Roman" w:cs="Times New Roman"/>
          <w:sz w:val="24"/>
          <w:szCs w:val="24"/>
        </w:rPr>
      </w:pPr>
      <w:r w:rsidRPr="00890545">
        <w:rPr>
          <w:rFonts w:ascii="Times New Roman" w:hAnsi="Times New Roman" w:cs="Times New Roman"/>
          <w:sz w:val="24"/>
          <w:szCs w:val="24"/>
        </w:rPr>
        <w:t>copia del documento di identità;</w:t>
      </w:r>
    </w:p>
    <w:p w14:paraId="431141CB" w14:textId="1CF306C6" w:rsidR="00691A32" w:rsidRPr="00B53368" w:rsidRDefault="00691A32" w:rsidP="00890545">
      <w:pPr>
        <w:pStyle w:val="Paragrafoelenco"/>
        <w:numPr>
          <w:ilvl w:val="0"/>
          <w:numId w:val="5"/>
        </w:numPr>
        <w:jc w:val="both"/>
        <w:rPr>
          <w:rFonts w:ascii="Times New Roman" w:hAnsi="Times New Roman" w:cs="Times New Roman"/>
          <w:b/>
          <w:bCs/>
          <w:sz w:val="24"/>
          <w:szCs w:val="24"/>
          <w:u w:val="single"/>
        </w:rPr>
      </w:pPr>
      <w:r w:rsidRPr="00890545">
        <w:rPr>
          <w:rFonts w:ascii="Times New Roman" w:hAnsi="Times New Roman" w:cs="Times New Roman"/>
          <w:sz w:val="24"/>
          <w:szCs w:val="24"/>
        </w:rPr>
        <w:t>certificazione medica, rilasciata da un medico abilitato all</w:t>
      </w:r>
      <w:r w:rsidR="000748CA">
        <w:rPr>
          <w:rFonts w:ascii="Times New Roman" w:hAnsi="Times New Roman" w:cs="Times New Roman"/>
          <w:sz w:val="24"/>
          <w:szCs w:val="24"/>
        </w:rPr>
        <w:t>’</w:t>
      </w:r>
      <w:r w:rsidRPr="00890545">
        <w:rPr>
          <w:rFonts w:ascii="Times New Roman" w:hAnsi="Times New Roman" w:cs="Times New Roman"/>
          <w:sz w:val="24"/>
          <w:szCs w:val="24"/>
        </w:rPr>
        <w:t>esercizio della professione e iscritto all</w:t>
      </w:r>
      <w:r w:rsidR="000748CA">
        <w:rPr>
          <w:rFonts w:ascii="Times New Roman" w:hAnsi="Times New Roman" w:cs="Times New Roman"/>
          <w:sz w:val="24"/>
          <w:szCs w:val="24"/>
        </w:rPr>
        <w:t>’</w:t>
      </w:r>
      <w:r w:rsidRPr="00890545">
        <w:rPr>
          <w:rFonts w:ascii="Times New Roman" w:hAnsi="Times New Roman" w:cs="Times New Roman"/>
          <w:sz w:val="24"/>
          <w:szCs w:val="24"/>
        </w:rPr>
        <w:t xml:space="preserve">albo, sia dipendente pubblico che convenzionato che libero </w:t>
      </w:r>
      <w:r w:rsidR="007A0F60" w:rsidRPr="00890545">
        <w:rPr>
          <w:rFonts w:ascii="Times New Roman" w:hAnsi="Times New Roman" w:cs="Times New Roman"/>
          <w:sz w:val="24"/>
          <w:szCs w:val="24"/>
        </w:rPr>
        <w:t>p</w:t>
      </w:r>
      <w:r w:rsidRPr="00890545">
        <w:rPr>
          <w:rFonts w:ascii="Times New Roman" w:hAnsi="Times New Roman" w:cs="Times New Roman"/>
          <w:sz w:val="24"/>
          <w:szCs w:val="24"/>
        </w:rPr>
        <w:t>rofessionista, attestante la sindrome fibromialgica</w:t>
      </w:r>
      <w:r w:rsidR="009741CF">
        <w:rPr>
          <w:rFonts w:ascii="Times New Roman" w:hAnsi="Times New Roman" w:cs="Times New Roman"/>
          <w:sz w:val="24"/>
          <w:szCs w:val="24"/>
        </w:rPr>
        <w:t xml:space="preserve"> (non medico di medicina generale)</w:t>
      </w:r>
      <w:r w:rsidR="00781FAB">
        <w:rPr>
          <w:rFonts w:ascii="Times New Roman" w:hAnsi="Times New Roman" w:cs="Times New Roman"/>
          <w:sz w:val="24"/>
          <w:szCs w:val="24"/>
        </w:rPr>
        <w:t xml:space="preserve">, con data non successiva al </w:t>
      </w:r>
      <w:r w:rsidR="00B53368" w:rsidRPr="00B53368">
        <w:rPr>
          <w:rFonts w:ascii="Times New Roman" w:hAnsi="Times New Roman" w:cs="Times New Roman"/>
          <w:b/>
          <w:bCs/>
          <w:sz w:val="24"/>
          <w:szCs w:val="24"/>
          <w:u w:val="single"/>
        </w:rPr>
        <w:t>30/04/202</w:t>
      </w:r>
      <w:r w:rsidR="009741CF">
        <w:rPr>
          <w:rFonts w:ascii="Times New Roman" w:hAnsi="Times New Roman" w:cs="Times New Roman"/>
          <w:b/>
          <w:bCs/>
          <w:sz w:val="24"/>
          <w:szCs w:val="24"/>
          <w:u w:val="single"/>
        </w:rPr>
        <w:t>5</w:t>
      </w:r>
      <w:r w:rsidRPr="00B53368">
        <w:rPr>
          <w:rFonts w:ascii="Times New Roman" w:hAnsi="Times New Roman" w:cs="Times New Roman"/>
          <w:b/>
          <w:bCs/>
          <w:sz w:val="24"/>
          <w:szCs w:val="24"/>
          <w:u w:val="single"/>
        </w:rPr>
        <w:t>;</w:t>
      </w:r>
    </w:p>
    <w:p w14:paraId="3537C395" w14:textId="183340C5" w:rsidR="00620135" w:rsidRPr="00890545" w:rsidRDefault="00620135" w:rsidP="00890545">
      <w:pPr>
        <w:pStyle w:val="Paragrafoelenco"/>
        <w:numPr>
          <w:ilvl w:val="0"/>
          <w:numId w:val="5"/>
        </w:numPr>
        <w:jc w:val="both"/>
        <w:rPr>
          <w:rFonts w:ascii="Times New Roman" w:hAnsi="Times New Roman" w:cs="Times New Roman"/>
          <w:sz w:val="24"/>
          <w:szCs w:val="24"/>
        </w:rPr>
      </w:pPr>
      <w:r w:rsidRPr="00890545">
        <w:rPr>
          <w:rFonts w:ascii="Times New Roman" w:hAnsi="Times New Roman" w:cs="Times New Roman"/>
          <w:sz w:val="24"/>
          <w:szCs w:val="24"/>
        </w:rPr>
        <w:t>copia dell’</w:t>
      </w:r>
      <w:r w:rsidR="00157390">
        <w:rPr>
          <w:rFonts w:ascii="Times New Roman" w:hAnsi="Times New Roman" w:cs="Times New Roman"/>
          <w:sz w:val="24"/>
          <w:szCs w:val="24"/>
        </w:rPr>
        <w:t xml:space="preserve">Attestazione </w:t>
      </w:r>
      <w:r w:rsidRPr="00890545">
        <w:rPr>
          <w:rFonts w:ascii="Times New Roman" w:hAnsi="Times New Roman" w:cs="Times New Roman"/>
          <w:sz w:val="24"/>
          <w:szCs w:val="24"/>
        </w:rPr>
        <w:t xml:space="preserve">ISEE </w:t>
      </w:r>
      <w:r w:rsidR="00157390">
        <w:rPr>
          <w:rFonts w:ascii="Times New Roman" w:hAnsi="Times New Roman" w:cs="Times New Roman"/>
          <w:sz w:val="24"/>
          <w:szCs w:val="24"/>
        </w:rPr>
        <w:t>S</w:t>
      </w:r>
      <w:r w:rsidRPr="00890545">
        <w:rPr>
          <w:rFonts w:ascii="Times New Roman" w:hAnsi="Times New Roman" w:cs="Times New Roman"/>
          <w:sz w:val="24"/>
          <w:szCs w:val="24"/>
        </w:rPr>
        <w:t>ocio-sanitario in corso di validità (</w:t>
      </w:r>
      <w:r w:rsidR="00157390">
        <w:rPr>
          <w:rFonts w:ascii="Times New Roman" w:hAnsi="Times New Roman" w:cs="Times New Roman"/>
          <w:sz w:val="24"/>
          <w:szCs w:val="24"/>
        </w:rPr>
        <w:t>Oltre a questa tipologia di attestazione, potranno essere prese in considerazione anche le attestazioni dell’ISEE ordinario o dell’ISEE corrente)</w:t>
      </w:r>
      <w:r w:rsidRPr="00890545">
        <w:rPr>
          <w:rFonts w:ascii="Times New Roman" w:hAnsi="Times New Roman" w:cs="Times New Roman"/>
          <w:sz w:val="24"/>
          <w:szCs w:val="24"/>
        </w:rPr>
        <w:t>;</w:t>
      </w:r>
    </w:p>
    <w:p w14:paraId="0815EAD5" w14:textId="193C5D1E" w:rsidR="00691A32" w:rsidRDefault="00691A32" w:rsidP="00890545">
      <w:pPr>
        <w:pStyle w:val="Paragrafoelenco"/>
        <w:numPr>
          <w:ilvl w:val="0"/>
          <w:numId w:val="5"/>
        </w:numPr>
        <w:jc w:val="both"/>
        <w:rPr>
          <w:rFonts w:ascii="Times New Roman" w:hAnsi="Times New Roman" w:cs="Times New Roman"/>
          <w:sz w:val="24"/>
          <w:szCs w:val="24"/>
        </w:rPr>
      </w:pPr>
      <w:r w:rsidRPr="00890545">
        <w:rPr>
          <w:rFonts w:ascii="Times New Roman" w:hAnsi="Times New Roman" w:cs="Times New Roman"/>
          <w:sz w:val="24"/>
          <w:szCs w:val="24"/>
        </w:rPr>
        <w:t>copia del codice Iban su cui disporre l’eventuale bonifico.</w:t>
      </w:r>
    </w:p>
    <w:p w14:paraId="335BE32D" w14:textId="77777777" w:rsidR="00157390" w:rsidRDefault="00157390" w:rsidP="00157390">
      <w:pPr>
        <w:jc w:val="both"/>
      </w:pPr>
    </w:p>
    <w:p w14:paraId="761A1EB3" w14:textId="77777777" w:rsidR="00157390" w:rsidRPr="000748CA" w:rsidRDefault="00157390" w:rsidP="00157390">
      <w:pPr>
        <w:jc w:val="both"/>
        <w:rPr>
          <w:b/>
          <w:bCs/>
        </w:rPr>
      </w:pPr>
      <w:r w:rsidRPr="000748CA">
        <w:rPr>
          <w:b/>
          <w:bCs/>
        </w:rPr>
        <w:t>Importo del Contributo:</w:t>
      </w:r>
    </w:p>
    <w:p w14:paraId="3CBF8310" w14:textId="77777777" w:rsidR="00157390" w:rsidRDefault="00157390" w:rsidP="00157390">
      <w:pPr>
        <w:jc w:val="both"/>
      </w:pPr>
      <w:r>
        <w:t>L’importo del Contributo relativo all’I</w:t>
      </w:r>
      <w:r>
        <w:t xml:space="preserve">ndennità Regionale Fibromialgia </w:t>
      </w:r>
      <w:r>
        <w:t xml:space="preserve">(IRF) è rapportato alla situazione economica del beneficiario misurata in ragione dell’ISEE socio-sanitario: </w:t>
      </w:r>
    </w:p>
    <w:p w14:paraId="7F4B3558" w14:textId="77777777" w:rsidR="00157390" w:rsidRDefault="00157390" w:rsidP="00157390">
      <w:pPr>
        <w:jc w:val="both"/>
      </w:pPr>
      <w:r>
        <w:t xml:space="preserve"> </w:t>
      </w:r>
    </w:p>
    <w:tbl>
      <w:tblPr>
        <w:tblStyle w:val="Grigliatabella"/>
        <w:tblW w:w="0" w:type="auto"/>
        <w:tblLook w:val="04A0" w:firstRow="1" w:lastRow="0" w:firstColumn="1" w:lastColumn="0" w:noHBand="0" w:noVBand="1"/>
      </w:tblPr>
      <w:tblGrid>
        <w:gridCol w:w="4889"/>
        <w:gridCol w:w="4889"/>
      </w:tblGrid>
      <w:tr w:rsidR="00157390" w14:paraId="7B4F7E21" w14:textId="77777777" w:rsidTr="00157390">
        <w:tc>
          <w:tcPr>
            <w:tcW w:w="4889" w:type="dxa"/>
          </w:tcPr>
          <w:p w14:paraId="6954F9C5" w14:textId="563088D9" w:rsidR="00157390" w:rsidRDefault="00157390" w:rsidP="00157390">
            <w:pPr>
              <w:jc w:val="both"/>
            </w:pPr>
            <w:r>
              <w:t>ISEE fino a € 15.000,00</w:t>
            </w:r>
          </w:p>
        </w:tc>
        <w:tc>
          <w:tcPr>
            <w:tcW w:w="4889" w:type="dxa"/>
          </w:tcPr>
          <w:p w14:paraId="7BFEDC1F" w14:textId="25B48C67" w:rsidR="00157390" w:rsidRDefault="00157390" w:rsidP="00157390">
            <w:pPr>
              <w:jc w:val="both"/>
            </w:pPr>
            <w:r>
              <w:t>Finanziamento progetto senza decurtazione</w:t>
            </w:r>
          </w:p>
        </w:tc>
      </w:tr>
      <w:tr w:rsidR="00157390" w14:paraId="7CD5805E" w14:textId="77777777" w:rsidTr="00157390">
        <w:tc>
          <w:tcPr>
            <w:tcW w:w="4889" w:type="dxa"/>
          </w:tcPr>
          <w:p w14:paraId="33A6B558" w14:textId="1E9CF6B8" w:rsidR="00157390" w:rsidRDefault="00157390" w:rsidP="00157390">
            <w:pPr>
              <w:jc w:val="both"/>
            </w:pPr>
            <w:r>
              <w:lastRenderedPageBreak/>
              <w:t xml:space="preserve">ISEE </w:t>
            </w:r>
            <w:r>
              <w:t>compreso fra €</w:t>
            </w:r>
            <w:r>
              <w:t xml:space="preserve"> 15.00</w:t>
            </w:r>
            <w:r>
              <w:t>1,00 ed € 25.000,00</w:t>
            </w:r>
          </w:p>
        </w:tc>
        <w:tc>
          <w:tcPr>
            <w:tcW w:w="4889" w:type="dxa"/>
          </w:tcPr>
          <w:p w14:paraId="1D87C677" w14:textId="5629CF67" w:rsidR="00157390" w:rsidRDefault="000748CA" w:rsidP="00157390">
            <w:pPr>
              <w:jc w:val="both"/>
            </w:pPr>
            <w:r>
              <w:t>Finanziamento del progetto decurtato del 5%</w:t>
            </w:r>
          </w:p>
        </w:tc>
      </w:tr>
      <w:tr w:rsidR="00157390" w14:paraId="07BC3F2B" w14:textId="77777777" w:rsidTr="00157390">
        <w:tc>
          <w:tcPr>
            <w:tcW w:w="4889" w:type="dxa"/>
          </w:tcPr>
          <w:p w14:paraId="25AA9EBF" w14:textId="17C55776" w:rsidR="00157390" w:rsidRDefault="00157390" w:rsidP="00157390">
            <w:pPr>
              <w:jc w:val="both"/>
            </w:pPr>
            <w:r>
              <w:t>ISEE compreso fra € 25.00</w:t>
            </w:r>
            <w:r>
              <w:t>1</w:t>
            </w:r>
            <w:r>
              <w:t>,00</w:t>
            </w:r>
            <w:r>
              <w:t xml:space="preserve"> ed € 35.000,00</w:t>
            </w:r>
          </w:p>
        </w:tc>
        <w:tc>
          <w:tcPr>
            <w:tcW w:w="4889" w:type="dxa"/>
          </w:tcPr>
          <w:p w14:paraId="1D98BDF6" w14:textId="17D12BBD" w:rsidR="00157390" w:rsidRDefault="000748CA" w:rsidP="00157390">
            <w:pPr>
              <w:jc w:val="both"/>
            </w:pPr>
            <w:r>
              <w:t xml:space="preserve">Finanziamento del progetto decurtato del </w:t>
            </w:r>
            <w:r>
              <w:t>10</w:t>
            </w:r>
            <w:r>
              <w:t>%</w:t>
            </w:r>
          </w:p>
        </w:tc>
      </w:tr>
      <w:tr w:rsidR="00157390" w14:paraId="413D5B37" w14:textId="77777777" w:rsidTr="00157390">
        <w:tc>
          <w:tcPr>
            <w:tcW w:w="4889" w:type="dxa"/>
          </w:tcPr>
          <w:p w14:paraId="5BCFFBF5" w14:textId="30CE8DCB" w:rsidR="00157390" w:rsidRDefault="00157390" w:rsidP="00157390">
            <w:pPr>
              <w:jc w:val="both"/>
            </w:pPr>
            <w:r>
              <w:t>ISEE compreso fra € 35.00</w:t>
            </w:r>
            <w:r>
              <w:t>1</w:t>
            </w:r>
            <w:r>
              <w:t>,00</w:t>
            </w:r>
            <w:r>
              <w:t xml:space="preserve"> ed € 40.000,00</w:t>
            </w:r>
          </w:p>
        </w:tc>
        <w:tc>
          <w:tcPr>
            <w:tcW w:w="4889" w:type="dxa"/>
          </w:tcPr>
          <w:p w14:paraId="5501CDB4" w14:textId="0AB0678C" w:rsidR="00157390" w:rsidRDefault="000748CA" w:rsidP="00157390">
            <w:pPr>
              <w:jc w:val="both"/>
            </w:pPr>
            <w:r>
              <w:t xml:space="preserve">Finanziamento del progetto decurtato del </w:t>
            </w:r>
            <w:r>
              <w:t>25</w:t>
            </w:r>
            <w:r>
              <w:t>%</w:t>
            </w:r>
          </w:p>
        </w:tc>
      </w:tr>
      <w:tr w:rsidR="00157390" w14:paraId="2C2D794F" w14:textId="77777777" w:rsidTr="00157390">
        <w:tc>
          <w:tcPr>
            <w:tcW w:w="4889" w:type="dxa"/>
          </w:tcPr>
          <w:p w14:paraId="69E12B3D" w14:textId="2816A860" w:rsidR="00157390" w:rsidRDefault="00157390" w:rsidP="00157390">
            <w:pPr>
              <w:jc w:val="both"/>
            </w:pPr>
            <w:r>
              <w:t>ISEE compreso fra € 40.00</w:t>
            </w:r>
            <w:r>
              <w:t>1</w:t>
            </w:r>
            <w:r>
              <w:t>,00</w:t>
            </w:r>
            <w:r>
              <w:t xml:space="preserve"> ed € 50.000,00</w:t>
            </w:r>
          </w:p>
        </w:tc>
        <w:tc>
          <w:tcPr>
            <w:tcW w:w="4889" w:type="dxa"/>
          </w:tcPr>
          <w:p w14:paraId="7E44B054" w14:textId="2C8126E6" w:rsidR="00157390" w:rsidRDefault="000748CA" w:rsidP="00157390">
            <w:pPr>
              <w:jc w:val="both"/>
            </w:pPr>
            <w:r>
              <w:t xml:space="preserve">Finanziamento del progetto decurtato del </w:t>
            </w:r>
            <w:r>
              <w:t>3</w:t>
            </w:r>
            <w:r>
              <w:t>5%</w:t>
            </w:r>
          </w:p>
        </w:tc>
      </w:tr>
      <w:tr w:rsidR="00157390" w14:paraId="1F9C88E7" w14:textId="77777777" w:rsidTr="00157390">
        <w:tc>
          <w:tcPr>
            <w:tcW w:w="4889" w:type="dxa"/>
          </w:tcPr>
          <w:p w14:paraId="679389AA" w14:textId="006D9FBA" w:rsidR="00157390" w:rsidRDefault="00157390" w:rsidP="00157390">
            <w:pPr>
              <w:jc w:val="both"/>
            </w:pPr>
            <w:r>
              <w:t>ISEE compreso fra € 50.00</w:t>
            </w:r>
            <w:r>
              <w:t>1</w:t>
            </w:r>
            <w:r>
              <w:t>,00</w:t>
            </w:r>
            <w:r>
              <w:t xml:space="preserve"> ed € 60.000,00</w:t>
            </w:r>
          </w:p>
        </w:tc>
        <w:tc>
          <w:tcPr>
            <w:tcW w:w="4889" w:type="dxa"/>
          </w:tcPr>
          <w:p w14:paraId="221520EB" w14:textId="71BE1281" w:rsidR="00157390" w:rsidRDefault="000748CA" w:rsidP="00157390">
            <w:pPr>
              <w:jc w:val="both"/>
            </w:pPr>
            <w:r>
              <w:t>Finanziamento del progetto decurtato del 5</w:t>
            </w:r>
            <w:r>
              <w:t>0</w:t>
            </w:r>
            <w:r>
              <w:t>%</w:t>
            </w:r>
          </w:p>
        </w:tc>
      </w:tr>
      <w:tr w:rsidR="00157390" w14:paraId="1678DA0B" w14:textId="77777777" w:rsidTr="00157390">
        <w:tc>
          <w:tcPr>
            <w:tcW w:w="4889" w:type="dxa"/>
          </w:tcPr>
          <w:p w14:paraId="6CAB647B" w14:textId="3A265166" w:rsidR="00157390" w:rsidRDefault="00157390" w:rsidP="00157390">
            <w:pPr>
              <w:jc w:val="both"/>
            </w:pPr>
            <w:r>
              <w:t>ISEE compreso fra € 60.00</w:t>
            </w:r>
            <w:r>
              <w:t>1</w:t>
            </w:r>
            <w:r>
              <w:t>,00</w:t>
            </w:r>
            <w:r>
              <w:t xml:space="preserve"> ed € 80.000,00</w:t>
            </w:r>
          </w:p>
        </w:tc>
        <w:tc>
          <w:tcPr>
            <w:tcW w:w="4889" w:type="dxa"/>
          </w:tcPr>
          <w:p w14:paraId="063ABD32" w14:textId="23D8CD9C" w:rsidR="00157390" w:rsidRDefault="000748CA" w:rsidP="00157390">
            <w:pPr>
              <w:jc w:val="both"/>
            </w:pPr>
            <w:r>
              <w:t xml:space="preserve">Finanziamento del progetto decurtato del </w:t>
            </w:r>
            <w:r>
              <w:t>6</w:t>
            </w:r>
            <w:r>
              <w:t>5%</w:t>
            </w:r>
          </w:p>
        </w:tc>
      </w:tr>
      <w:tr w:rsidR="00157390" w14:paraId="4BE42807" w14:textId="77777777" w:rsidTr="00157390">
        <w:tc>
          <w:tcPr>
            <w:tcW w:w="4889" w:type="dxa"/>
          </w:tcPr>
          <w:p w14:paraId="06257FBC" w14:textId="5E5EF190" w:rsidR="00157390" w:rsidRDefault="00157390" w:rsidP="00157390">
            <w:pPr>
              <w:jc w:val="both"/>
            </w:pPr>
            <w:r>
              <w:t>ISEE oltre 80.000,00</w:t>
            </w:r>
          </w:p>
        </w:tc>
        <w:tc>
          <w:tcPr>
            <w:tcW w:w="4889" w:type="dxa"/>
          </w:tcPr>
          <w:p w14:paraId="67A1F941" w14:textId="7AC9B377" w:rsidR="00157390" w:rsidRDefault="000748CA" w:rsidP="00157390">
            <w:pPr>
              <w:jc w:val="both"/>
            </w:pPr>
            <w:r>
              <w:t xml:space="preserve">Finanziamento del progetto decurtato del </w:t>
            </w:r>
            <w:r>
              <w:t>80</w:t>
            </w:r>
            <w:r>
              <w:t>%</w:t>
            </w:r>
          </w:p>
        </w:tc>
      </w:tr>
    </w:tbl>
    <w:p w14:paraId="67B29D39" w14:textId="77777777" w:rsidR="000748CA" w:rsidRDefault="000748CA" w:rsidP="00157390">
      <w:pPr>
        <w:jc w:val="both"/>
      </w:pPr>
    </w:p>
    <w:p w14:paraId="46CBDB14" w14:textId="7D73085E" w:rsidR="00157390" w:rsidRDefault="001E4495" w:rsidP="00157390">
      <w:pPr>
        <w:jc w:val="both"/>
      </w:pPr>
      <w:r>
        <w:t>Q</w:t>
      </w:r>
      <w:r w:rsidR="000748CA">
        <w:t xml:space="preserve">ualora si rendesse necessario, </w:t>
      </w:r>
      <w:r>
        <w:t>l</w:t>
      </w:r>
      <w:r>
        <w:t xml:space="preserve">’importo dell’Indennità, </w:t>
      </w:r>
      <w:r w:rsidR="000748CA">
        <w:t xml:space="preserve">verrà rideterminato in </w:t>
      </w:r>
      <w:r>
        <w:t>misura proporzionale</w:t>
      </w:r>
      <w:r w:rsidR="000748CA">
        <w:t>.</w:t>
      </w:r>
    </w:p>
    <w:p w14:paraId="606D70F8" w14:textId="77777777" w:rsidR="000748CA" w:rsidRDefault="000748CA" w:rsidP="00157390">
      <w:pPr>
        <w:jc w:val="both"/>
      </w:pPr>
    </w:p>
    <w:p w14:paraId="39079B48" w14:textId="4918B417" w:rsidR="00157390" w:rsidRPr="002F2F17" w:rsidRDefault="000748CA" w:rsidP="00157390">
      <w:pPr>
        <w:jc w:val="both"/>
      </w:pPr>
      <w:r w:rsidRPr="002F2F17">
        <w:t xml:space="preserve">Come stabilito nell’Allegato alla Deliberazione Giunta Regionale n. 9/22 del 12.02.2025, </w:t>
      </w:r>
      <w:r w:rsidR="001E4495" w:rsidRPr="002F2F17">
        <w:t>il Contributo per l</w:t>
      </w:r>
      <w:r w:rsidR="00157390" w:rsidRPr="002F2F17">
        <w:t>’Indennità Regionale Fibromialgia (IRF)</w:t>
      </w:r>
      <w:r w:rsidR="001E4495" w:rsidRPr="002F2F17">
        <w:t>,</w:t>
      </w:r>
      <w:r w:rsidR="00157390" w:rsidRPr="002F2F17">
        <w:t xml:space="preserve"> </w:t>
      </w:r>
      <w:r w:rsidR="001E4495" w:rsidRPr="002F2F17">
        <w:t>dal 2025, viene</w:t>
      </w:r>
      <w:r w:rsidR="00157390" w:rsidRPr="002F2F17">
        <w:t xml:space="preserve"> erogata per il rimborso delle spese sostenute</w:t>
      </w:r>
      <w:r w:rsidRPr="002F2F17">
        <w:t xml:space="preserve"> </w:t>
      </w:r>
      <w:r w:rsidR="00157390" w:rsidRPr="002F2F17">
        <w:t>per interventi di carattere sanitario</w:t>
      </w:r>
      <w:r w:rsidRPr="002F2F17">
        <w:t>.</w:t>
      </w:r>
    </w:p>
    <w:p w14:paraId="48B69E28" w14:textId="128E9C24" w:rsidR="001E4495" w:rsidRPr="002F2F17" w:rsidRDefault="001E4495" w:rsidP="00157390">
      <w:pPr>
        <w:jc w:val="both"/>
      </w:pPr>
      <w:r w:rsidRPr="002F2F17">
        <w:t xml:space="preserve">Sono ammissibili le seguenti spese sostenute nell’anno di riferimento </w:t>
      </w:r>
      <w:r w:rsidR="00371300" w:rsidRPr="002F2F17">
        <w:t>del sostegno economico richiesto per:</w:t>
      </w:r>
    </w:p>
    <w:p w14:paraId="5F2A101A" w14:textId="7A15472C" w:rsidR="00371300" w:rsidRPr="002F2F17" w:rsidRDefault="00371300" w:rsidP="002F2F17">
      <w:pPr>
        <w:pStyle w:val="Paragrafoelenco"/>
        <w:numPr>
          <w:ilvl w:val="0"/>
          <w:numId w:val="9"/>
        </w:numPr>
        <w:jc w:val="both"/>
        <w:rPr>
          <w:rFonts w:ascii="Times New Roman" w:hAnsi="Times New Roman" w:cs="Times New Roman"/>
          <w:sz w:val="24"/>
          <w:szCs w:val="24"/>
        </w:rPr>
      </w:pPr>
      <w:r w:rsidRPr="002F2F17">
        <w:rPr>
          <w:rFonts w:ascii="Times New Roman" w:hAnsi="Times New Roman" w:cs="Times New Roman"/>
          <w:sz w:val="24"/>
          <w:szCs w:val="24"/>
        </w:rPr>
        <w:t>acquisizione di servizi professionali di assistenza domiciliare e alla persona;</w:t>
      </w:r>
    </w:p>
    <w:p w14:paraId="5FF3BC03" w14:textId="706D3813" w:rsidR="00371300" w:rsidRPr="002F2F17" w:rsidRDefault="00371300" w:rsidP="002F2F17">
      <w:pPr>
        <w:pStyle w:val="Paragrafoelenco"/>
        <w:numPr>
          <w:ilvl w:val="0"/>
          <w:numId w:val="9"/>
        </w:numPr>
        <w:jc w:val="both"/>
        <w:rPr>
          <w:rFonts w:ascii="Times New Roman" w:hAnsi="Times New Roman" w:cs="Times New Roman"/>
          <w:sz w:val="24"/>
          <w:szCs w:val="24"/>
        </w:rPr>
      </w:pPr>
      <w:r w:rsidRPr="002F2F17">
        <w:rPr>
          <w:rFonts w:ascii="Times New Roman" w:hAnsi="Times New Roman" w:cs="Times New Roman"/>
          <w:sz w:val="24"/>
          <w:szCs w:val="24"/>
        </w:rPr>
        <w:t>acquisizione di servizi professionali educativi;</w:t>
      </w:r>
    </w:p>
    <w:p w14:paraId="76E2F001" w14:textId="70E6B63C" w:rsidR="00371300" w:rsidRPr="002F2F17" w:rsidRDefault="00371300" w:rsidP="002F2F17">
      <w:pPr>
        <w:pStyle w:val="Paragrafoelenco"/>
        <w:numPr>
          <w:ilvl w:val="0"/>
          <w:numId w:val="9"/>
        </w:numPr>
        <w:jc w:val="both"/>
        <w:rPr>
          <w:rFonts w:ascii="Times New Roman" w:hAnsi="Times New Roman" w:cs="Times New Roman"/>
          <w:sz w:val="24"/>
          <w:szCs w:val="24"/>
        </w:rPr>
      </w:pPr>
      <w:r w:rsidRPr="002F2F17">
        <w:rPr>
          <w:rFonts w:ascii="Times New Roman" w:hAnsi="Times New Roman" w:cs="Times New Roman"/>
          <w:sz w:val="24"/>
          <w:szCs w:val="24"/>
        </w:rPr>
        <w:t>spese per attività fisiche e ricreative su prescrizione del medico curante;</w:t>
      </w:r>
    </w:p>
    <w:p w14:paraId="7858284B" w14:textId="59CB499E" w:rsidR="00371300" w:rsidRPr="002F2F17" w:rsidRDefault="00371300" w:rsidP="002F2F17">
      <w:pPr>
        <w:pStyle w:val="Paragrafoelenco"/>
        <w:numPr>
          <w:ilvl w:val="0"/>
          <w:numId w:val="9"/>
        </w:numPr>
        <w:jc w:val="both"/>
        <w:rPr>
          <w:rFonts w:ascii="Times New Roman" w:hAnsi="Times New Roman" w:cs="Times New Roman"/>
          <w:sz w:val="24"/>
          <w:szCs w:val="24"/>
        </w:rPr>
      </w:pPr>
      <w:r w:rsidRPr="002F2F17">
        <w:rPr>
          <w:rFonts w:ascii="Times New Roman" w:hAnsi="Times New Roman" w:cs="Times New Roman"/>
          <w:sz w:val="24"/>
          <w:szCs w:val="24"/>
        </w:rPr>
        <w:t>accoglienza presso centri diurni e centri diurni integrati autorizzati limitatamente al pagamento della quota sociale;</w:t>
      </w:r>
    </w:p>
    <w:p w14:paraId="7005F068" w14:textId="1CECDF55" w:rsidR="00371300" w:rsidRPr="002F2F17" w:rsidRDefault="00371300" w:rsidP="002F2F17">
      <w:pPr>
        <w:pStyle w:val="Paragrafoelenco"/>
        <w:numPr>
          <w:ilvl w:val="0"/>
          <w:numId w:val="9"/>
        </w:numPr>
        <w:jc w:val="both"/>
        <w:rPr>
          <w:rFonts w:ascii="Times New Roman" w:hAnsi="Times New Roman" w:cs="Times New Roman"/>
          <w:sz w:val="24"/>
          <w:szCs w:val="24"/>
        </w:rPr>
      </w:pPr>
      <w:r w:rsidRPr="002F2F17">
        <w:rPr>
          <w:rFonts w:ascii="Times New Roman" w:hAnsi="Times New Roman" w:cs="Times New Roman"/>
          <w:sz w:val="24"/>
          <w:szCs w:val="24"/>
        </w:rPr>
        <w:t>spese di soggiorno, per non più di 30 giorni nell’arco di un anno, presso strutture sociali autorizzate o presso residenze sanitarie assistenziali autorizzate, limitatamente al pagamento della quota sociale;</w:t>
      </w:r>
    </w:p>
    <w:p w14:paraId="3E90F8B2" w14:textId="77777777" w:rsidR="002F2F17" w:rsidRPr="002F2F17" w:rsidRDefault="00371300" w:rsidP="002F2F17">
      <w:pPr>
        <w:pStyle w:val="Paragrafoelenco"/>
        <w:numPr>
          <w:ilvl w:val="0"/>
          <w:numId w:val="9"/>
        </w:numPr>
        <w:jc w:val="both"/>
        <w:rPr>
          <w:rFonts w:ascii="Times New Roman" w:hAnsi="Times New Roman" w:cs="Times New Roman"/>
          <w:sz w:val="24"/>
          <w:szCs w:val="24"/>
        </w:rPr>
      </w:pPr>
      <w:r w:rsidRPr="002F2F17">
        <w:rPr>
          <w:rFonts w:ascii="Times New Roman" w:hAnsi="Times New Roman" w:cs="Times New Roman"/>
          <w:sz w:val="24"/>
          <w:szCs w:val="24"/>
        </w:rPr>
        <w:t xml:space="preserve">spese per l’acquisto di integratori alimentari, ausili e protesi </w:t>
      </w:r>
      <w:r w:rsidR="002F2F17" w:rsidRPr="002F2F17">
        <w:rPr>
          <w:rFonts w:ascii="Times New Roman" w:hAnsi="Times New Roman" w:cs="Times New Roman"/>
          <w:sz w:val="24"/>
          <w:szCs w:val="24"/>
        </w:rPr>
        <w:t>non forniti dal servizio sanitario regionale;</w:t>
      </w:r>
    </w:p>
    <w:p w14:paraId="3E4A4B5F" w14:textId="77777777" w:rsidR="002F2F17" w:rsidRDefault="002F2F17" w:rsidP="002F2F17">
      <w:pPr>
        <w:pStyle w:val="Paragrafoelenco"/>
        <w:numPr>
          <w:ilvl w:val="0"/>
          <w:numId w:val="9"/>
        </w:numPr>
        <w:jc w:val="both"/>
        <w:rPr>
          <w:rFonts w:ascii="Times New Roman" w:hAnsi="Times New Roman" w:cs="Times New Roman"/>
          <w:sz w:val="24"/>
          <w:szCs w:val="24"/>
        </w:rPr>
      </w:pPr>
      <w:r w:rsidRPr="002F2F17">
        <w:rPr>
          <w:rFonts w:ascii="Times New Roman" w:hAnsi="Times New Roman" w:cs="Times New Roman"/>
          <w:sz w:val="24"/>
          <w:szCs w:val="24"/>
        </w:rPr>
        <w:t>acquisizione di farmaci da banco o di farmaci prescritti dal medico curante per la patologia fibromialgica non forniti dal Servizio sanitario Regionale</w:t>
      </w:r>
      <w:r>
        <w:rPr>
          <w:rFonts w:ascii="Times New Roman" w:hAnsi="Times New Roman" w:cs="Times New Roman"/>
          <w:sz w:val="24"/>
          <w:szCs w:val="24"/>
        </w:rPr>
        <w:t>.</w:t>
      </w:r>
    </w:p>
    <w:p w14:paraId="544A706D" w14:textId="281FBB04" w:rsidR="00371300" w:rsidRPr="002F2F17" w:rsidRDefault="002F2F17" w:rsidP="002F2F17">
      <w:pPr>
        <w:jc w:val="both"/>
      </w:pPr>
      <w:r>
        <w:t xml:space="preserve">La documentazione di spesa sostenuta nell’anno in corso deve essere presentata al Comune di residenza, che provvederà ad erogare </w:t>
      </w:r>
      <w:r w:rsidR="0010378D">
        <w:t>il beneficio a seguito della verifica della stessa, nei limiti del beneficio spettante e nei limiti delle risorse assegnate dalla Regione Sardegna.</w:t>
      </w:r>
      <w:r w:rsidRPr="002F2F17">
        <w:t xml:space="preserve">  </w:t>
      </w:r>
    </w:p>
    <w:p w14:paraId="139971A6" w14:textId="77777777" w:rsidR="000748CA" w:rsidRPr="00157390" w:rsidRDefault="000748CA" w:rsidP="00157390">
      <w:pPr>
        <w:jc w:val="both"/>
      </w:pPr>
    </w:p>
    <w:p w14:paraId="3BCD068A" w14:textId="3CAB9FFF" w:rsidR="00620135" w:rsidRPr="00890545" w:rsidRDefault="00620135" w:rsidP="00620135">
      <w:r w:rsidRPr="00890545">
        <w:t>Santa Teresa Gallura</w:t>
      </w:r>
      <w:r w:rsidR="00890545">
        <w:t xml:space="preserve">, </w:t>
      </w:r>
      <w:r w:rsidRPr="00890545">
        <w:t>______________</w:t>
      </w:r>
    </w:p>
    <w:p w14:paraId="1B561EB3" w14:textId="7DA14974" w:rsidR="00620135" w:rsidRPr="00890545" w:rsidRDefault="00620135" w:rsidP="00890545">
      <w:pPr>
        <w:ind w:left="2832" w:firstLine="708"/>
        <w:jc w:val="center"/>
      </w:pPr>
      <w:r w:rsidRPr="00890545">
        <w:t>FIRMA</w:t>
      </w:r>
    </w:p>
    <w:p w14:paraId="2F8BDF07" w14:textId="63AEE9EB" w:rsidR="00620135" w:rsidRPr="00890545" w:rsidRDefault="00890545" w:rsidP="00890545">
      <w:pPr>
        <w:ind w:left="2832" w:firstLine="708"/>
        <w:jc w:val="center"/>
      </w:pPr>
      <w:r w:rsidRPr="00890545">
        <w:t>______</w:t>
      </w:r>
      <w:r w:rsidR="00620135" w:rsidRPr="00890545">
        <w:t>___________</w:t>
      </w:r>
    </w:p>
    <w:p w14:paraId="4BDE97F0" w14:textId="77777777" w:rsidR="00691A32" w:rsidRPr="00890545" w:rsidRDefault="00691A32" w:rsidP="00691A32">
      <w:pPr>
        <w:pStyle w:val="Paragrafoelenco"/>
        <w:rPr>
          <w:rFonts w:ascii="Times New Roman" w:hAnsi="Times New Roman" w:cs="Times New Roman"/>
          <w:sz w:val="24"/>
          <w:szCs w:val="24"/>
        </w:rPr>
      </w:pPr>
    </w:p>
    <w:p w14:paraId="3A5FADC0" w14:textId="1ABAE437" w:rsidR="008B42AA" w:rsidRPr="00890545" w:rsidRDefault="008B42AA" w:rsidP="00691A32">
      <w:pPr>
        <w:spacing w:line="360" w:lineRule="auto"/>
        <w:jc w:val="both"/>
      </w:pPr>
    </w:p>
    <w:p w14:paraId="039972E6" w14:textId="77777777" w:rsidR="008B42AA" w:rsidRPr="00691A32" w:rsidRDefault="008B42AA" w:rsidP="008B42AA">
      <w:pPr>
        <w:autoSpaceDE w:val="0"/>
        <w:autoSpaceDN w:val="0"/>
        <w:adjustRightInd w:val="0"/>
        <w:jc w:val="right"/>
        <w:rPr>
          <w:rFonts w:ascii="Arial" w:hAnsi="Arial" w:cs="Arial"/>
        </w:rPr>
      </w:pPr>
    </w:p>
    <w:p w14:paraId="5EC492EE" w14:textId="77777777" w:rsidR="00F75423" w:rsidRDefault="00F75423" w:rsidP="00890545">
      <w:pPr>
        <w:autoSpaceDE w:val="0"/>
        <w:autoSpaceDN w:val="0"/>
        <w:adjustRightInd w:val="0"/>
        <w:rPr>
          <w:rFonts w:ascii="Book Antiqua" w:hAnsi="Book Antiqua" w:cs="Arial"/>
          <w:sz w:val="20"/>
          <w:szCs w:val="20"/>
        </w:rPr>
      </w:pPr>
    </w:p>
    <w:p w14:paraId="36459FE9" w14:textId="77777777" w:rsidR="00F75423" w:rsidRDefault="00F75423" w:rsidP="008B42AA">
      <w:pPr>
        <w:autoSpaceDE w:val="0"/>
        <w:autoSpaceDN w:val="0"/>
        <w:adjustRightInd w:val="0"/>
        <w:jc w:val="right"/>
        <w:rPr>
          <w:rFonts w:ascii="Book Antiqua" w:hAnsi="Book Antiqua" w:cs="Arial"/>
          <w:sz w:val="20"/>
          <w:szCs w:val="20"/>
        </w:rPr>
      </w:pPr>
    </w:p>
    <w:p w14:paraId="28147341" w14:textId="77777777" w:rsidR="00F75423" w:rsidRDefault="00F75423" w:rsidP="008B42AA">
      <w:pPr>
        <w:autoSpaceDE w:val="0"/>
        <w:autoSpaceDN w:val="0"/>
        <w:adjustRightInd w:val="0"/>
        <w:jc w:val="right"/>
        <w:rPr>
          <w:rFonts w:ascii="Book Antiqua" w:hAnsi="Book Antiqua" w:cs="Arial"/>
          <w:sz w:val="20"/>
          <w:szCs w:val="20"/>
        </w:rPr>
      </w:pPr>
    </w:p>
    <w:p w14:paraId="339654A3" w14:textId="77777777" w:rsidR="008B42AA" w:rsidRDefault="008B42AA" w:rsidP="008B42AA">
      <w:pPr>
        <w:autoSpaceDE w:val="0"/>
        <w:autoSpaceDN w:val="0"/>
        <w:adjustRightInd w:val="0"/>
        <w:jc w:val="right"/>
        <w:rPr>
          <w:rFonts w:ascii="Book Antiqua" w:hAnsi="Book Antiqua" w:cs="Arial"/>
          <w:sz w:val="20"/>
          <w:szCs w:val="20"/>
        </w:rPr>
      </w:pPr>
    </w:p>
    <w:p w14:paraId="2939CAC2" w14:textId="77777777" w:rsidR="008B42AA" w:rsidRDefault="008B42AA" w:rsidP="008B42AA">
      <w:pPr>
        <w:tabs>
          <w:tab w:val="center" w:pos="4819"/>
          <w:tab w:val="right" w:pos="9638"/>
        </w:tabs>
        <w:spacing w:before="120" w:after="120"/>
        <w:jc w:val="center"/>
        <w:rPr>
          <w:rFonts w:ascii="Arial" w:hAnsi="Arial" w:cs="Arial"/>
          <w:b/>
          <w:sz w:val="16"/>
          <w:szCs w:val="16"/>
        </w:rPr>
      </w:pPr>
      <w:r>
        <w:rPr>
          <w:noProof/>
        </w:rPr>
        <w:drawing>
          <wp:anchor distT="0" distB="0" distL="114300" distR="114300" simplePos="0" relativeHeight="251659264" behindDoc="1" locked="0" layoutInCell="1" allowOverlap="1" wp14:anchorId="51B7E33E" wp14:editId="16959166">
            <wp:simplePos x="0" y="0"/>
            <wp:positionH relativeFrom="column">
              <wp:posOffset>2798868</wp:posOffset>
            </wp:positionH>
            <wp:positionV relativeFrom="paragraph">
              <wp:posOffset>-231140</wp:posOffset>
            </wp:positionV>
            <wp:extent cx="531223" cy="669341"/>
            <wp:effectExtent l="0" t="0" r="254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 comune st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223" cy="669341"/>
                    </a:xfrm>
                    <a:prstGeom prst="rect">
                      <a:avLst/>
                    </a:prstGeom>
                  </pic:spPr>
                </pic:pic>
              </a:graphicData>
            </a:graphic>
            <wp14:sizeRelH relativeFrom="page">
              <wp14:pctWidth>0</wp14:pctWidth>
            </wp14:sizeRelH>
            <wp14:sizeRelV relativeFrom="page">
              <wp14:pctHeight>0</wp14:pctHeight>
            </wp14:sizeRelV>
          </wp:anchor>
        </w:drawing>
      </w:r>
    </w:p>
    <w:p w14:paraId="29242A47" w14:textId="77777777" w:rsidR="008B42AA" w:rsidRDefault="008B42AA" w:rsidP="008B42AA">
      <w:pPr>
        <w:tabs>
          <w:tab w:val="center" w:pos="4819"/>
          <w:tab w:val="right" w:pos="9638"/>
        </w:tabs>
        <w:spacing w:before="120" w:after="120"/>
        <w:jc w:val="center"/>
        <w:rPr>
          <w:rFonts w:ascii="Arial" w:hAnsi="Arial" w:cs="Arial"/>
          <w:b/>
          <w:sz w:val="16"/>
          <w:szCs w:val="16"/>
        </w:rPr>
      </w:pPr>
    </w:p>
    <w:p w14:paraId="6B76A94D" w14:textId="77777777" w:rsidR="008B42AA" w:rsidRDefault="008B42AA" w:rsidP="008B42AA">
      <w:pPr>
        <w:tabs>
          <w:tab w:val="center" w:pos="4819"/>
          <w:tab w:val="right" w:pos="9638"/>
        </w:tabs>
        <w:spacing w:before="120" w:after="120"/>
        <w:jc w:val="center"/>
        <w:rPr>
          <w:rFonts w:ascii="Arial" w:hAnsi="Arial" w:cs="Arial"/>
          <w:b/>
          <w:sz w:val="16"/>
          <w:szCs w:val="16"/>
        </w:rPr>
      </w:pPr>
    </w:p>
    <w:p w14:paraId="4249E210" w14:textId="77777777" w:rsidR="008B42AA" w:rsidRPr="008B42AA" w:rsidRDefault="008B42AA" w:rsidP="008B42AA">
      <w:pPr>
        <w:tabs>
          <w:tab w:val="center" w:pos="4819"/>
          <w:tab w:val="right" w:pos="9638"/>
        </w:tabs>
        <w:spacing w:before="120" w:after="120"/>
        <w:jc w:val="center"/>
        <w:rPr>
          <w:rFonts w:ascii="Arial" w:hAnsi="Arial" w:cs="Arial"/>
          <w:b/>
          <w:sz w:val="16"/>
          <w:szCs w:val="16"/>
        </w:rPr>
      </w:pPr>
      <w:r w:rsidRPr="008B42AA">
        <w:rPr>
          <w:rFonts w:ascii="Arial" w:hAnsi="Arial" w:cs="Arial"/>
          <w:b/>
          <w:sz w:val="16"/>
          <w:szCs w:val="16"/>
        </w:rPr>
        <w:t>Informativa sul trattamento dei dati personali</w:t>
      </w:r>
    </w:p>
    <w:p w14:paraId="277259A7" w14:textId="77777777" w:rsidR="008B42AA" w:rsidRPr="008B42AA" w:rsidRDefault="008B42AA" w:rsidP="008B42AA">
      <w:pPr>
        <w:tabs>
          <w:tab w:val="center" w:pos="4819"/>
          <w:tab w:val="left" w:pos="7241"/>
          <w:tab w:val="right" w:pos="9638"/>
        </w:tabs>
        <w:spacing w:before="120" w:after="120"/>
        <w:jc w:val="center"/>
        <w:rPr>
          <w:rFonts w:ascii="Arial" w:hAnsi="Arial" w:cs="Arial"/>
          <w:b/>
          <w:sz w:val="16"/>
          <w:szCs w:val="16"/>
        </w:rPr>
      </w:pPr>
      <w:r w:rsidRPr="008B42AA">
        <w:rPr>
          <w:rFonts w:ascii="Arial" w:hAnsi="Arial" w:cs="Arial"/>
          <w:b/>
          <w:sz w:val="16"/>
          <w:szCs w:val="16"/>
        </w:rPr>
        <w:t>(Art. 13 del Regolamento UE 679/2016)</w:t>
      </w:r>
    </w:p>
    <w:p w14:paraId="68E62D56" w14:textId="77777777" w:rsidR="008B42AA" w:rsidRPr="008B42AA" w:rsidRDefault="008B42AA" w:rsidP="008B42AA">
      <w:pPr>
        <w:spacing w:before="120" w:after="120"/>
        <w:jc w:val="both"/>
        <w:rPr>
          <w:rFonts w:ascii="Arial" w:hAnsi="Arial" w:cs="Arial"/>
          <w:sz w:val="16"/>
          <w:szCs w:val="16"/>
        </w:rPr>
      </w:pPr>
      <w:r w:rsidRPr="008B42AA">
        <w:rPr>
          <w:rFonts w:ascii="Arial" w:hAnsi="Arial" w:cs="Arial"/>
          <w:sz w:val="16"/>
          <w:szCs w:val="16"/>
        </w:rPr>
        <w:t xml:space="preserve">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Il trattamento dei dati effettuato dal Comune di Santa Teresa di Gallura sarà improntato ai principi di correttezza, liceità, trasparenza, esattezza, integrità, riservatezza, limitazione delle </w:t>
      </w:r>
      <w:r w:rsidRPr="008B42AA">
        <w:rPr>
          <w:rFonts w:ascii="Arial" w:hAnsi="Arial" w:cs="Arial"/>
          <w:sz w:val="16"/>
          <w:szCs w:val="16"/>
        </w:rPr>
        <w:lastRenderedPageBreak/>
        <w:t>finalità e della conservazione e minimizzazione dei dati. Le informazioni ed i dati forniti attraverso la presente domanda saranno trattati nel rispetto delle vigenti norme e Regolamenti in materia (incluso, a titolo esemplificativo ma non limitativo, il Regolamento Generale sulla Protezione dei Dati - Regolamento UE 2016/679 - General Data Protection Regulation o “GDPR”).</w:t>
      </w:r>
    </w:p>
    <w:p w14:paraId="61663BFE" w14:textId="77777777" w:rsidR="008B42AA" w:rsidRPr="008B42AA" w:rsidRDefault="008B42AA" w:rsidP="008B42AA">
      <w:pPr>
        <w:spacing w:before="120" w:after="120"/>
        <w:jc w:val="both"/>
        <w:rPr>
          <w:color w:val="0000FF"/>
          <w:u w:val="single"/>
        </w:rPr>
      </w:pPr>
      <w:r w:rsidRPr="008B42AA">
        <w:rPr>
          <w:rFonts w:ascii="Arial" w:hAnsi="Arial" w:cs="Arial"/>
          <w:b/>
          <w:sz w:val="16"/>
          <w:szCs w:val="16"/>
        </w:rPr>
        <w:t>Titolare del trattamento dei dati</w:t>
      </w:r>
      <w:r w:rsidRPr="008B42AA">
        <w:rPr>
          <w:rFonts w:ascii="Arial" w:hAnsi="Arial" w:cs="Arial"/>
          <w:sz w:val="16"/>
          <w:szCs w:val="16"/>
        </w:rPr>
        <w:t>. Titolare del trattamento dei dati è il Comune di Santa Teresa di Gallura, con sede in Santa Teresa di Gallura, piazza Villamarina, 1, al quale ci si potrà rivolgere per esercitare i diritti degli interessati, (info@comunesantateresagallura.it).</w:t>
      </w:r>
    </w:p>
    <w:p w14:paraId="2A1873DD" w14:textId="14E3F92B" w:rsidR="008B42AA" w:rsidRPr="008B42AA" w:rsidRDefault="008B42AA" w:rsidP="008B42AA">
      <w:pPr>
        <w:jc w:val="both"/>
      </w:pPr>
      <w:r w:rsidRPr="008B42AA">
        <w:rPr>
          <w:rFonts w:ascii="Arial" w:hAnsi="Arial" w:cs="Arial"/>
          <w:b/>
          <w:sz w:val="16"/>
          <w:szCs w:val="16"/>
        </w:rPr>
        <w:t xml:space="preserve">Responsabile della protezione dei dati. </w:t>
      </w:r>
      <w:r w:rsidRPr="008B42AA">
        <w:rPr>
          <w:rFonts w:ascii="Arial" w:hAnsi="Arial" w:cs="Arial"/>
          <w:sz w:val="16"/>
          <w:szCs w:val="16"/>
        </w:rPr>
        <w:t xml:space="preserve">Il Responsabile per la protezione dei dati personali del Comune è l’Ing. </w:t>
      </w:r>
      <w:r w:rsidR="001257D9">
        <w:rPr>
          <w:rFonts w:ascii="Arial" w:hAnsi="Arial" w:cs="Arial"/>
          <w:sz w:val="16"/>
          <w:szCs w:val="16"/>
        </w:rPr>
        <w:t>Roberto Piras</w:t>
      </w:r>
      <w:r w:rsidRPr="008B42AA">
        <w:rPr>
          <w:rFonts w:ascii="Arial" w:hAnsi="Arial" w:cs="Arial"/>
          <w:sz w:val="16"/>
          <w:szCs w:val="16"/>
        </w:rPr>
        <w:t>. Email: dpo@ichnelios.it</w:t>
      </w:r>
    </w:p>
    <w:p w14:paraId="0721B10B" w14:textId="77777777" w:rsidR="008B42AA" w:rsidRPr="008B42AA" w:rsidRDefault="008B42AA" w:rsidP="008B42AA">
      <w:pPr>
        <w:spacing w:before="120" w:after="120"/>
        <w:rPr>
          <w:rFonts w:ascii="Arial" w:hAnsi="Arial" w:cs="Arial"/>
          <w:sz w:val="16"/>
          <w:szCs w:val="16"/>
        </w:rPr>
      </w:pPr>
      <w:r w:rsidRPr="008B42AA">
        <w:rPr>
          <w:rFonts w:ascii="Arial" w:hAnsi="Arial" w:cs="Arial"/>
          <w:b/>
          <w:sz w:val="16"/>
          <w:szCs w:val="16"/>
        </w:rPr>
        <w:t xml:space="preserve">Finalità del trattamento e base giuridica. </w:t>
      </w:r>
      <w:r w:rsidRPr="008B42AA">
        <w:rPr>
          <w:rFonts w:ascii="Arial" w:hAnsi="Arial" w:cs="Arial"/>
          <w:sz w:val="16"/>
          <w:szCs w:val="16"/>
        </w:rPr>
        <w:t xml:space="preserve">I dati di natura personale forniti, saranno trattati nel rispetto delle condizioni di liceità ex art. 6 Reg. UE 2016/679, per le seguenti finalità: </w:t>
      </w:r>
      <w:r w:rsidRPr="008B42AA">
        <w:rPr>
          <w:rFonts w:ascii="Arial" w:hAnsi="Arial" w:cs="Arial"/>
          <w:i/>
          <w:sz w:val="16"/>
          <w:szCs w:val="16"/>
        </w:rPr>
        <w:t>Raccolta dati per l’erogazione dei servizi e benefici in capo all’Ente</w:t>
      </w:r>
      <w:r w:rsidRPr="008B42AA">
        <w:rPr>
          <w:rFonts w:ascii="Arial" w:hAnsi="Arial" w:cs="Arial"/>
          <w:sz w:val="16"/>
          <w:szCs w:val="16"/>
        </w:rPr>
        <w:t>.</w:t>
      </w:r>
    </w:p>
    <w:p w14:paraId="3291989C" w14:textId="77777777" w:rsidR="008B42AA" w:rsidRPr="008B42AA" w:rsidRDefault="008B42AA" w:rsidP="008B42AA">
      <w:pPr>
        <w:jc w:val="both"/>
        <w:rPr>
          <w:rFonts w:ascii="Arial" w:eastAsiaTheme="minorHAnsi" w:hAnsi="Arial" w:cs="Arial"/>
          <w:sz w:val="16"/>
          <w:szCs w:val="16"/>
          <w:lang w:eastAsia="en-US"/>
        </w:rPr>
      </w:pPr>
      <w:r w:rsidRPr="008B42AA">
        <w:rPr>
          <w:rFonts w:ascii="Arial" w:eastAsiaTheme="minorHAnsi" w:hAnsi="Arial" w:cs="Arial"/>
          <w:sz w:val="16"/>
          <w:szCs w:val="16"/>
          <w:lang w:eastAsia="en-US"/>
        </w:rPr>
        <w:t>Il Comune di Santa Teresa di Gallura fonda il trattamento dei tuoi dati personali sulla seguente base giuridica del trattamento (ex art. 6 GDPR):</w:t>
      </w:r>
    </w:p>
    <w:p w14:paraId="1698798F" w14:textId="77777777" w:rsidR="008B42AA" w:rsidRPr="008B42AA" w:rsidRDefault="008B42AA" w:rsidP="008B42AA">
      <w:pPr>
        <w:jc w:val="both"/>
        <w:rPr>
          <w:rFonts w:ascii="Arial" w:eastAsiaTheme="minorHAnsi" w:hAnsi="Arial" w:cs="Arial"/>
          <w:sz w:val="16"/>
          <w:szCs w:val="16"/>
          <w:lang w:eastAsia="en-US"/>
        </w:rPr>
      </w:pPr>
      <w:r w:rsidRPr="008B42AA">
        <w:rPr>
          <w:rFonts w:ascii="Arial" w:eastAsiaTheme="minorHAnsi" w:hAnsi="Arial" w:cs="Arial"/>
          <w:b/>
          <w:sz w:val="16"/>
          <w:szCs w:val="16"/>
          <w:lang w:eastAsia="en-US"/>
        </w:rPr>
        <w:t>Obblighi di legge cui è soggetto il titolare del trattamento.</w:t>
      </w:r>
      <w:r w:rsidRPr="008B42AA">
        <w:rPr>
          <w:rFonts w:ascii="Arial" w:eastAsiaTheme="minorHAnsi" w:hAnsi="Arial" w:cs="Arial"/>
          <w:sz w:val="16"/>
          <w:szCs w:val="16"/>
          <w:lang w:eastAsia="en-US"/>
        </w:rPr>
        <w:t xml:space="preserve"> I dati personali raccolti saranno trattati, conservati ed archiviati dal Comune di Santa Teresa di Gallura per adempimenti operativi e/o di altra natura, connessi alla gestione dell’attività: Raccolta dati per l’erogazione dei servizi e benefici in capo all’Ente e per adempimenti legati ad obblighi di legge.</w:t>
      </w:r>
    </w:p>
    <w:p w14:paraId="727C111A" w14:textId="77777777" w:rsidR="008B42AA" w:rsidRPr="008B42AA" w:rsidRDefault="008B42AA" w:rsidP="008B42AA">
      <w:pPr>
        <w:jc w:val="both"/>
        <w:rPr>
          <w:rFonts w:ascii="Arial" w:eastAsiaTheme="minorHAnsi" w:hAnsi="Arial" w:cs="Arial"/>
          <w:sz w:val="16"/>
          <w:szCs w:val="16"/>
          <w:lang w:eastAsia="en-US"/>
        </w:rPr>
      </w:pPr>
      <w:r w:rsidRPr="008B42AA">
        <w:rPr>
          <w:rFonts w:ascii="Arial" w:hAnsi="Arial" w:cs="Arial"/>
          <w:b/>
          <w:bCs/>
          <w:sz w:val="16"/>
          <w:szCs w:val="16"/>
        </w:rPr>
        <w:t xml:space="preserve">Tipo di dati personali che trattiamo, </w:t>
      </w:r>
      <w:r w:rsidRPr="008B42AA">
        <w:rPr>
          <w:rFonts w:ascii="Arial" w:eastAsiaTheme="minorHAnsi" w:hAnsi="Arial" w:cs="Arial"/>
          <w:b/>
          <w:sz w:val="16"/>
          <w:szCs w:val="16"/>
          <w:lang w:eastAsia="en-US"/>
        </w:rPr>
        <w:t>periodo di conservazione dei dati personali</w:t>
      </w:r>
      <w:r w:rsidRPr="008B42AA">
        <w:rPr>
          <w:rFonts w:ascii="Arial" w:eastAsiaTheme="minorHAnsi" w:hAnsi="Arial" w:cs="Arial"/>
          <w:sz w:val="16"/>
          <w:szCs w:val="16"/>
          <w:lang w:eastAsia="en-US"/>
        </w:rPr>
        <w:t>.Il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1CA90E74" w14:textId="77777777" w:rsidR="008B42AA" w:rsidRPr="008B42AA" w:rsidRDefault="008B42AA" w:rsidP="008B42AA">
      <w:pPr>
        <w:jc w:val="both"/>
        <w:rPr>
          <w:rFonts w:ascii="Arial" w:eastAsiaTheme="minorHAnsi" w:hAnsi="Arial" w:cs="Arial"/>
          <w:sz w:val="16"/>
          <w:szCs w:val="16"/>
          <w:lang w:eastAsia="en-US"/>
        </w:rPr>
      </w:pPr>
      <w:r w:rsidRPr="008B42AA">
        <w:rPr>
          <w:rFonts w:ascii="Arial" w:eastAsiaTheme="minorHAnsi" w:hAnsi="Arial" w:cs="Arial"/>
          <w:b/>
          <w:bCs/>
          <w:sz w:val="16"/>
          <w:szCs w:val="16"/>
          <w:lang w:eastAsia="en-US"/>
        </w:rPr>
        <w:t xml:space="preserve">Dati degli utenti. </w:t>
      </w:r>
      <w:r w:rsidRPr="008B42AA">
        <w:rPr>
          <w:rFonts w:ascii="Arial" w:eastAsiaTheme="minorHAnsi" w:hAnsi="Arial" w:cs="Arial"/>
          <w:sz w:val="16"/>
          <w:szCs w:val="16"/>
          <w:lang w:eastAsia="en-US"/>
        </w:rPr>
        <w:t>Al fine di poter consentire l’erogazione dei servizi previsti, ed ottemperare gli obblighi previsti dalle normative vigenti, il Comune di santa Teresa di Gallura raccoglierà i seguenti dati relativi ai clienti: Nome - Cognome - Codice fiscale - Indirizzo - Città - Cap - Provincia - Recapiti Telefonici - Indirizzi Email e altri dati necessari all’espletamento del servizio. Tali dati verranno conservati per le finalità di erogazione dei servizi, per la durata fissata dalla normativa in essere.</w:t>
      </w:r>
    </w:p>
    <w:p w14:paraId="1C9C434C" w14:textId="77777777" w:rsidR="008B42AA" w:rsidRPr="008B42AA" w:rsidRDefault="008B42AA" w:rsidP="008B42AA">
      <w:pPr>
        <w:jc w:val="both"/>
        <w:rPr>
          <w:rFonts w:ascii="Arial" w:eastAsiaTheme="minorHAnsi" w:hAnsi="Arial" w:cs="Arial"/>
          <w:sz w:val="16"/>
          <w:szCs w:val="16"/>
          <w:lang w:eastAsia="en-US"/>
        </w:rPr>
      </w:pPr>
      <w:r w:rsidRPr="008B42AA">
        <w:rPr>
          <w:rFonts w:ascii="Arial" w:eastAsiaTheme="minorHAnsi" w:hAnsi="Arial" w:cs="Arial"/>
          <w:sz w:val="16"/>
          <w:szCs w:val="16"/>
          <w:lang w:eastAsia="en-US"/>
        </w:rPr>
        <w:t xml:space="preserve">I dati personali sono trattati senza il consenso espresso (art. 24 lett. a), b), c) Codice Privacy e art. 6 lett. b), e) GDPR), per le seguenti Finalità di Servizio: </w:t>
      </w:r>
    </w:p>
    <w:p w14:paraId="31CE7534" w14:textId="77777777" w:rsidR="008B42AA" w:rsidRPr="008B42AA" w:rsidRDefault="008B42AA" w:rsidP="008B42AA">
      <w:pPr>
        <w:numPr>
          <w:ilvl w:val="0"/>
          <w:numId w:val="1"/>
        </w:numPr>
        <w:jc w:val="both"/>
        <w:rPr>
          <w:rFonts w:ascii="Arial" w:eastAsiaTheme="minorHAnsi" w:hAnsi="Arial" w:cs="Arial"/>
          <w:sz w:val="16"/>
          <w:szCs w:val="16"/>
          <w:lang w:eastAsia="en-US"/>
        </w:rPr>
      </w:pPr>
      <w:r w:rsidRPr="008B42AA">
        <w:rPr>
          <w:rFonts w:ascii="Arial" w:eastAsiaTheme="minorHAnsi" w:hAnsi="Arial" w:cs="Arial"/>
          <w:sz w:val="16"/>
          <w:szCs w:val="16"/>
          <w:lang w:eastAsia="en-US"/>
        </w:rPr>
        <w:t>Esecuzione di un compito di interesse pubblico o pubblici poteri del titolare derivante da normativa nazionale.</w:t>
      </w:r>
    </w:p>
    <w:p w14:paraId="58732760" w14:textId="77777777" w:rsidR="008B42AA" w:rsidRPr="008B42AA" w:rsidRDefault="008B42AA" w:rsidP="008B42AA">
      <w:pPr>
        <w:numPr>
          <w:ilvl w:val="0"/>
          <w:numId w:val="1"/>
        </w:numPr>
        <w:jc w:val="both"/>
        <w:rPr>
          <w:rFonts w:ascii="Arial" w:eastAsiaTheme="minorHAnsi" w:hAnsi="Arial" w:cs="Arial"/>
          <w:sz w:val="16"/>
          <w:szCs w:val="16"/>
          <w:lang w:eastAsia="en-US"/>
        </w:rPr>
      </w:pPr>
      <w:r w:rsidRPr="008B42AA">
        <w:rPr>
          <w:rFonts w:ascii="Arial" w:eastAsiaTheme="minorHAnsi" w:hAnsi="Arial" w:cs="Arial"/>
          <w:sz w:val="16"/>
          <w:szCs w:val="16"/>
          <w:lang w:eastAsia="en-US"/>
        </w:rPr>
        <w:t xml:space="preserve">Il perseguimento di un legittimo interesse del Titolare, in particolare:  </w:t>
      </w:r>
    </w:p>
    <w:p w14:paraId="54BA85C2" w14:textId="77777777" w:rsidR="008B42AA" w:rsidRPr="008B42AA" w:rsidRDefault="008B42AA" w:rsidP="008B42AA">
      <w:pPr>
        <w:numPr>
          <w:ilvl w:val="0"/>
          <w:numId w:val="2"/>
        </w:numPr>
        <w:spacing w:before="120" w:after="120"/>
        <w:ind w:left="709" w:hanging="425"/>
        <w:contextualSpacing/>
        <w:jc w:val="both"/>
        <w:rPr>
          <w:rFonts w:ascii="Arial" w:eastAsia="Calibri" w:hAnsi="Arial" w:cs="Arial"/>
          <w:sz w:val="16"/>
          <w:szCs w:val="16"/>
          <w:lang w:eastAsia="en-US"/>
        </w:rPr>
      </w:pPr>
      <w:r w:rsidRPr="008B42AA">
        <w:rPr>
          <w:rFonts w:ascii="Arial" w:eastAsia="Calibri" w:hAnsi="Arial" w:cs="Arial"/>
          <w:sz w:val="16"/>
          <w:szCs w:val="16"/>
          <w:lang w:eastAsia="en-US"/>
        </w:rPr>
        <w:t>esercitare i diritti del Titolare, ad esempio il diritto di difesa in giudizio;</w:t>
      </w:r>
    </w:p>
    <w:p w14:paraId="12AA554C" w14:textId="77777777" w:rsidR="008B42AA" w:rsidRPr="008B42AA" w:rsidRDefault="008B42AA" w:rsidP="008B42AA">
      <w:pPr>
        <w:numPr>
          <w:ilvl w:val="0"/>
          <w:numId w:val="2"/>
        </w:numPr>
        <w:spacing w:before="120" w:after="120"/>
        <w:ind w:left="709" w:hanging="425"/>
        <w:contextualSpacing/>
        <w:jc w:val="both"/>
        <w:rPr>
          <w:rFonts w:ascii="Arial" w:eastAsia="Calibri" w:hAnsi="Arial" w:cs="Arial"/>
          <w:sz w:val="16"/>
          <w:szCs w:val="16"/>
          <w:lang w:eastAsia="en-US"/>
        </w:rPr>
      </w:pPr>
      <w:r w:rsidRPr="008B42AA">
        <w:rPr>
          <w:rFonts w:ascii="Arial" w:eastAsia="Calibri" w:hAnsi="Arial" w:cs="Arial"/>
          <w:sz w:val="16"/>
          <w:szCs w:val="16"/>
          <w:lang w:eastAsia="en-US"/>
        </w:rPr>
        <w:t>inviare comunicazioni relative all’espletamento della procedura in essere.</w:t>
      </w:r>
    </w:p>
    <w:p w14:paraId="2B96F4B7" w14:textId="77777777" w:rsidR="008B42AA" w:rsidRPr="008B42AA" w:rsidRDefault="008B42AA" w:rsidP="008B42AA">
      <w:pPr>
        <w:spacing w:before="120" w:after="120"/>
        <w:jc w:val="both"/>
        <w:rPr>
          <w:rFonts w:ascii="Arial" w:hAnsi="Arial" w:cs="Arial"/>
          <w:sz w:val="16"/>
          <w:szCs w:val="16"/>
        </w:rPr>
      </w:pPr>
      <w:r w:rsidRPr="008B42AA">
        <w:rPr>
          <w:rFonts w:ascii="Arial" w:hAnsi="Arial" w:cs="Arial"/>
          <w:sz w:val="16"/>
          <w:szCs w:val="16"/>
        </w:rPr>
        <w:t>In caso di modifica o ampliamento della finalità del trattamento, l’informativa sarà aggiornata e sarà comunicata all’interessato. Un trattamento di dati che si protragga oltre la scadenza temporale connessa, deve essere preceduto da una nuova informativa ed essere sottoposto, ove richiesto, al consenso dell’interessato.</w:t>
      </w:r>
    </w:p>
    <w:p w14:paraId="5936DB7C" w14:textId="77777777" w:rsidR="008B42AA" w:rsidRPr="008B42AA" w:rsidRDefault="008B42AA" w:rsidP="008B42AA">
      <w:pPr>
        <w:spacing w:before="120" w:after="120"/>
        <w:jc w:val="both"/>
        <w:rPr>
          <w:rFonts w:ascii="Arial" w:hAnsi="Arial" w:cs="Arial"/>
          <w:sz w:val="16"/>
          <w:szCs w:val="16"/>
        </w:rPr>
      </w:pPr>
      <w:r w:rsidRPr="008B42AA">
        <w:rPr>
          <w:rFonts w:ascii="Arial" w:hAnsi="Arial" w:cs="Arial"/>
          <w:b/>
          <w:sz w:val="16"/>
          <w:szCs w:val="16"/>
        </w:rPr>
        <w:t xml:space="preserve">Obbligo di conferimento dei dati. </w:t>
      </w:r>
      <w:r w:rsidRPr="008B42AA">
        <w:rPr>
          <w:rFonts w:ascii="Arial" w:hAnsi="Arial" w:cs="Arial"/>
          <w:sz w:val="16"/>
          <w:szCs w:val="16"/>
        </w:rPr>
        <w:t>Qualora il conferimento al trattamento dei dati personali non costituisca obbligo di legge o contrattuale, il mancato conferimento potrebbe comportare difficoltà, per la competente Struttura, di erogare la prestazione richiesta.</w:t>
      </w:r>
    </w:p>
    <w:p w14:paraId="288EF712" w14:textId="77777777" w:rsidR="008B42AA" w:rsidRPr="008B42AA" w:rsidRDefault="008B42AA" w:rsidP="008B42AA">
      <w:pPr>
        <w:spacing w:before="120" w:after="120"/>
        <w:jc w:val="both"/>
        <w:rPr>
          <w:rFonts w:ascii="Arial" w:hAnsi="Arial" w:cs="Arial"/>
          <w:sz w:val="16"/>
          <w:szCs w:val="16"/>
          <w:highlight w:val="yellow"/>
        </w:rPr>
      </w:pPr>
      <w:r w:rsidRPr="008B42AA">
        <w:rPr>
          <w:rFonts w:ascii="Arial" w:hAnsi="Arial" w:cs="Arial"/>
          <w:b/>
          <w:sz w:val="16"/>
          <w:szCs w:val="16"/>
        </w:rPr>
        <w:t xml:space="preserve">Destinatari del trattamento. </w:t>
      </w:r>
      <w:r w:rsidRPr="008B42AA">
        <w:rPr>
          <w:rFonts w:ascii="Arial" w:hAnsi="Arial" w:cs="Arial"/>
          <w:sz w:val="16"/>
          <w:szCs w:val="16"/>
        </w:rPr>
        <w:t>I dati di natura personale forniti potranno essere comunicati a destinatari esterni autorizzati dal Comune a svolgere attività necessarie all’erogazione dei servizi (con obbligo legale di riservatezza) o a soggetti istituzionali, ai quali è necessario comunicare i dati per obblighi normativi e per espletare la finalità del trattamento, che tratteranno i dati in qualità di responsabili (art. 28 del Reg. UE 2016/679) e/o in qualità di persone fisiche che agiscono sotto l’autorità del Titolare e del Responsabile (art. 29 del Reg. UE 2016/679).</w:t>
      </w:r>
    </w:p>
    <w:p w14:paraId="0FA92AE9" w14:textId="77777777" w:rsidR="008B42AA" w:rsidRPr="008B42AA" w:rsidRDefault="008B42AA" w:rsidP="008B42AA">
      <w:pPr>
        <w:spacing w:before="120" w:after="120"/>
        <w:jc w:val="both"/>
        <w:rPr>
          <w:rFonts w:ascii="Arial" w:hAnsi="Arial" w:cs="Arial"/>
          <w:sz w:val="16"/>
          <w:szCs w:val="16"/>
        </w:rPr>
      </w:pPr>
      <w:r w:rsidRPr="008B42AA">
        <w:rPr>
          <w:rFonts w:ascii="Arial" w:hAnsi="Arial" w:cs="Arial"/>
          <w:b/>
          <w:sz w:val="16"/>
          <w:szCs w:val="16"/>
        </w:rPr>
        <w:t xml:space="preserve">Trasferimento di dati personali verso paesi terzi o organizzazioni internazionali. </w:t>
      </w:r>
      <w:r w:rsidRPr="008B42AA">
        <w:rPr>
          <w:rFonts w:ascii="Arial" w:hAnsi="Arial" w:cs="Arial"/>
          <w:sz w:val="16"/>
          <w:szCs w:val="16"/>
        </w:rPr>
        <w:t>La presente raccolta di dati non prevede il trasferimento dei dati personali all’estero.</w:t>
      </w:r>
    </w:p>
    <w:p w14:paraId="67DFD70D" w14:textId="77777777" w:rsidR="008B42AA" w:rsidRPr="008B42AA" w:rsidRDefault="008B42AA" w:rsidP="008B42AA">
      <w:pPr>
        <w:spacing w:before="120" w:after="120"/>
        <w:rPr>
          <w:rFonts w:ascii="Arial" w:hAnsi="Arial" w:cs="Arial"/>
          <w:sz w:val="16"/>
          <w:szCs w:val="16"/>
        </w:rPr>
      </w:pPr>
      <w:r w:rsidRPr="008B42AA">
        <w:rPr>
          <w:rFonts w:ascii="Arial" w:hAnsi="Arial" w:cs="Arial"/>
          <w:b/>
          <w:sz w:val="16"/>
          <w:szCs w:val="16"/>
        </w:rPr>
        <w:t xml:space="preserve">Diritti degli interessati. </w:t>
      </w:r>
      <w:r w:rsidRPr="008B42AA">
        <w:rPr>
          <w:rFonts w:ascii="Arial" w:hAnsi="Arial" w:cs="Arial"/>
          <w:sz w:val="16"/>
          <w:szCs w:val="16"/>
        </w:rPr>
        <w:t xml:space="preserve">L’interessato ha diritto di chiedere al titolare del trattamento dei dati: </w:t>
      </w:r>
    </w:p>
    <w:p w14:paraId="114A0696"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sz w:val="16"/>
          <w:szCs w:val="16"/>
          <w:lang w:eastAsia="en-US"/>
        </w:rPr>
      </w:pPr>
      <w:r w:rsidRPr="008B42AA">
        <w:rPr>
          <w:rFonts w:ascii="Arial" w:eastAsia="Calibri" w:hAnsi="Arial" w:cs="Arial"/>
          <w:b/>
          <w:sz w:val="16"/>
          <w:szCs w:val="16"/>
          <w:lang w:eastAsia="en-US"/>
        </w:rPr>
        <w:t>Diritto di reclamo (Art. 77 GDPR)</w:t>
      </w:r>
    </w:p>
    <w:p w14:paraId="5FEB5B71"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bCs/>
          <w:sz w:val="16"/>
          <w:szCs w:val="16"/>
          <w:lang w:eastAsia="en-US"/>
        </w:rPr>
      </w:pPr>
      <w:r w:rsidRPr="008B42AA">
        <w:rPr>
          <w:rFonts w:ascii="Arial" w:eastAsia="Calibri" w:hAnsi="Arial" w:cs="Arial"/>
          <w:b/>
          <w:bCs/>
          <w:sz w:val="16"/>
          <w:szCs w:val="16"/>
          <w:lang w:eastAsia="en-US"/>
        </w:rPr>
        <w:t>Diritto di rettifica (Art. 16 GDPR)</w:t>
      </w:r>
    </w:p>
    <w:p w14:paraId="631FEBAB"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bCs/>
          <w:sz w:val="16"/>
          <w:szCs w:val="16"/>
          <w:lang w:eastAsia="en-US"/>
        </w:rPr>
      </w:pPr>
      <w:r w:rsidRPr="008B42AA">
        <w:rPr>
          <w:rFonts w:ascii="Arial" w:eastAsia="Calibri" w:hAnsi="Arial" w:cs="Arial"/>
          <w:b/>
          <w:bCs/>
          <w:sz w:val="16"/>
          <w:szCs w:val="16"/>
          <w:lang w:eastAsia="en-US"/>
        </w:rPr>
        <w:t>Diritto alla cancellazione (Art. 17 GDPR)</w:t>
      </w:r>
    </w:p>
    <w:p w14:paraId="5AA0F55B"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bCs/>
          <w:sz w:val="16"/>
          <w:szCs w:val="16"/>
          <w:lang w:eastAsia="en-US"/>
        </w:rPr>
      </w:pPr>
      <w:r w:rsidRPr="008B42AA">
        <w:rPr>
          <w:rFonts w:ascii="Arial" w:eastAsia="Calibri" w:hAnsi="Arial" w:cs="Arial"/>
          <w:b/>
          <w:bCs/>
          <w:sz w:val="16"/>
          <w:szCs w:val="16"/>
          <w:lang w:eastAsia="en-US"/>
        </w:rPr>
        <w:t>Diritto di limitazione del trattamento (Art. 18 GDPR)</w:t>
      </w:r>
    </w:p>
    <w:p w14:paraId="6BF19606"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bCs/>
          <w:sz w:val="16"/>
          <w:szCs w:val="16"/>
          <w:lang w:eastAsia="en-US"/>
        </w:rPr>
      </w:pPr>
      <w:r w:rsidRPr="008B42AA">
        <w:rPr>
          <w:rFonts w:ascii="Arial" w:eastAsia="Calibri" w:hAnsi="Arial" w:cs="Arial"/>
          <w:b/>
          <w:bCs/>
          <w:sz w:val="16"/>
          <w:szCs w:val="16"/>
          <w:lang w:eastAsia="en-US"/>
        </w:rPr>
        <w:t>Diritto di ottenere la notifica dal titolare del trattamento nei casi di rettifica o cancellazione dei dati personali o di cancellazione degli stessi (Art. 19 GDPR)</w:t>
      </w:r>
    </w:p>
    <w:p w14:paraId="2E154896"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bCs/>
          <w:sz w:val="16"/>
          <w:szCs w:val="16"/>
          <w:lang w:eastAsia="en-US"/>
        </w:rPr>
      </w:pPr>
      <w:r w:rsidRPr="008B42AA">
        <w:rPr>
          <w:rFonts w:ascii="Arial" w:eastAsia="Calibri" w:hAnsi="Arial" w:cs="Arial"/>
          <w:b/>
          <w:bCs/>
          <w:sz w:val="16"/>
          <w:szCs w:val="16"/>
          <w:lang w:eastAsia="en-US"/>
        </w:rPr>
        <w:t>Diritto alla portabilità (Art. 20 GDPR)</w:t>
      </w:r>
    </w:p>
    <w:p w14:paraId="018E6542"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bCs/>
          <w:sz w:val="16"/>
          <w:szCs w:val="16"/>
          <w:lang w:eastAsia="en-US"/>
        </w:rPr>
      </w:pPr>
      <w:r w:rsidRPr="008B42AA">
        <w:rPr>
          <w:rFonts w:ascii="Arial" w:eastAsia="Calibri" w:hAnsi="Arial" w:cs="Arial"/>
          <w:b/>
          <w:bCs/>
          <w:sz w:val="16"/>
          <w:szCs w:val="16"/>
          <w:lang w:eastAsia="en-US"/>
        </w:rPr>
        <w:t>Diritto di opposizione (Art. 21 GDPR)</w:t>
      </w:r>
    </w:p>
    <w:p w14:paraId="4ECF4262" w14:textId="77777777" w:rsidR="008B42AA" w:rsidRPr="008B42AA" w:rsidRDefault="008B42AA" w:rsidP="008B42AA">
      <w:pPr>
        <w:numPr>
          <w:ilvl w:val="0"/>
          <w:numId w:val="3"/>
        </w:numPr>
        <w:shd w:val="clear" w:color="auto" w:fill="FFFFFF"/>
        <w:spacing w:before="150"/>
        <w:contextualSpacing/>
        <w:jc w:val="both"/>
        <w:rPr>
          <w:rFonts w:ascii="Arial" w:eastAsia="Calibri" w:hAnsi="Arial" w:cs="Arial"/>
          <w:b/>
          <w:bCs/>
          <w:sz w:val="16"/>
          <w:szCs w:val="16"/>
          <w:lang w:eastAsia="en-US"/>
        </w:rPr>
      </w:pPr>
      <w:r w:rsidRPr="008B42AA">
        <w:rPr>
          <w:rFonts w:ascii="Arial" w:eastAsia="Calibri" w:hAnsi="Arial" w:cs="Arial"/>
          <w:b/>
          <w:bCs/>
          <w:sz w:val="16"/>
          <w:szCs w:val="16"/>
          <w:lang w:eastAsia="en-US"/>
        </w:rPr>
        <w:t>Diritto di rifiutare il processo automatizzato (Art. 22 GDPR)</w:t>
      </w:r>
    </w:p>
    <w:p w14:paraId="0032864B" w14:textId="77777777" w:rsidR="008B42AA" w:rsidRPr="008B42AA" w:rsidRDefault="008B42AA" w:rsidP="008B42AA">
      <w:pPr>
        <w:shd w:val="clear" w:color="auto" w:fill="FFFFFF"/>
        <w:spacing w:before="150"/>
        <w:jc w:val="both"/>
        <w:rPr>
          <w:rFonts w:ascii="Arial" w:hAnsi="Arial" w:cs="Arial"/>
          <w:sz w:val="16"/>
          <w:szCs w:val="16"/>
        </w:rPr>
      </w:pPr>
      <w:r w:rsidRPr="008B42AA">
        <w:rPr>
          <w:rFonts w:ascii="Arial" w:hAnsi="Arial" w:cs="Arial"/>
          <w:sz w:val="16"/>
          <w:szCs w:val="16"/>
        </w:rPr>
        <w:t>Il titolare del trattamento è obbligato a rispondere, senza ingiustificato motivo.</w:t>
      </w:r>
    </w:p>
    <w:p w14:paraId="2D569E46" w14:textId="789EF077" w:rsidR="008B42AA" w:rsidRDefault="008B42AA" w:rsidP="008B42AA">
      <w:pPr>
        <w:spacing w:before="120" w:after="120"/>
        <w:rPr>
          <w:rFonts w:ascii="Arial" w:hAnsi="Arial" w:cs="Arial"/>
          <w:sz w:val="16"/>
          <w:szCs w:val="16"/>
        </w:rPr>
      </w:pPr>
      <w:r w:rsidRPr="008B42AA">
        <w:rPr>
          <w:rFonts w:ascii="Arial" w:hAnsi="Arial" w:cs="Arial"/>
          <w:b/>
          <w:sz w:val="16"/>
          <w:szCs w:val="16"/>
        </w:rPr>
        <w:t xml:space="preserve">Processo decisionale automatizzato. </w:t>
      </w:r>
      <w:r w:rsidRPr="008B42AA">
        <w:rPr>
          <w:rFonts w:ascii="Arial" w:hAnsi="Arial" w:cs="Arial"/>
          <w:sz w:val="16"/>
          <w:szCs w:val="16"/>
        </w:rPr>
        <w:t>La presente raccolta di dati non prevede un processo decisionale automatizzato.</w:t>
      </w:r>
    </w:p>
    <w:p w14:paraId="047C0B0E" w14:textId="77777777" w:rsidR="00691A32" w:rsidRPr="008B42AA" w:rsidRDefault="00691A32" w:rsidP="008B42AA">
      <w:pPr>
        <w:spacing w:before="120" w:after="120"/>
        <w:rPr>
          <w:rFonts w:ascii="Arial" w:hAnsi="Arial" w:cs="Arial"/>
          <w:sz w:val="16"/>
          <w:szCs w:val="16"/>
        </w:rPr>
      </w:pPr>
    </w:p>
    <w:sectPr w:rsidR="00691A32" w:rsidRPr="008B42AA" w:rsidSect="008B42A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A52021"/>
    <w:multiLevelType w:val="hybridMultilevel"/>
    <w:tmpl w:val="8D0C95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A835EF"/>
    <w:multiLevelType w:val="hybridMultilevel"/>
    <w:tmpl w:val="6BC86C62"/>
    <w:lvl w:ilvl="0" w:tplc="2662D76E">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C17E52"/>
    <w:multiLevelType w:val="hybridMultilevel"/>
    <w:tmpl w:val="AEFA53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1C4518"/>
    <w:multiLevelType w:val="hybridMultilevel"/>
    <w:tmpl w:val="72ACA8C6"/>
    <w:lvl w:ilvl="0" w:tplc="60A036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383CF6"/>
    <w:multiLevelType w:val="hybridMultilevel"/>
    <w:tmpl w:val="EBB2AE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210DDD"/>
    <w:multiLevelType w:val="hybridMultilevel"/>
    <w:tmpl w:val="30B290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921329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069907">
    <w:abstractNumId w:val="0"/>
  </w:num>
  <w:num w:numId="3" w16cid:durableId="2001807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116821">
    <w:abstractNumId w:val="5"/>
  </w:num>
  <w:num w:numId="5" w16cid:durableId="872885660">
    <w:abstractNumId w:val="4"/>
  </w:num>
  <w:num w:numId="6" w16cid:durableId="326252179">
    <w:abstractNumId w:val="6"/>
  </w:num>
  <w:num w:numId="7" w16cid:durableId="91558119">
    <w:abstractNumId w:val="1"/>
  </w:num>
  <w:num w:numId="8" w16cid:durableId="1326783451">
    <w:abstractNumId w:val="2"/>
  </w:num>
  <w:num w:numId="9" w16cid:durableId="1193306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0ED"/>
    <w:rsid w:val="00017422"/>
    <w:rsid w:val="000748CA"/>
    <w:rsid w:val="0009399D"/>
    <w:rsid w:val="0010378D"/>
    <w:rsid w:val="001257D9"/>
    <w:rsid w:val="00157390"/>
    <w:rsid w:val="001E4495"/>
    <w:rsid w:val="00287BD8"/>
    <w:rsid w:val="002F2F17"/>
    <w:rsid w:val="00371300"/>
    <w:rsid w:val="00620135"/>
    <w:rsid w:val="00691A32"/>
    <w:rsid w:val="007506FC"/>
    <w:rsid w:val="00781FAB"/>
    <w:rsid w:val="007A0F60"/>
    <w:rsid w:val="00890545"/>
    <w:rsid w:val="008B42AA"/>
    <w:rsid w:val="009741CF"/>
    <w:rsid w:val="00A120ED"/>
    <w:rsid w:val="00B53368"/>
    <w:rsid w:val="00BD23B5"/>
    <w:rsid w:val="00F75423"/>
    <w:rsid w:val="00F80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2E6F"/>
  <w15:docId w15:val="{B765DDF0-EC1B-4AAE-80E5-4624E737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42A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8B42AA"/>
    <w:pPr>
      <w:keepNext/>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8B42AA"/>
    <w:rPr>
      <w:rFonts w:ascii="Times New Roman" w:eastAsia="Times New Roman" w:hAnsi="Times New Roman" w:cs="Times New Roman"/>
      <w:b/>
      <w:bCs/>
      <w:sz w:val="24"/>
      <w:szCs w:val="24"/>
      <w:lang w:eastAsia="it-IT"/>
    </w:rPr>
  </w:style>
  <w:style w:type="character" w:styleId="Collegamentoipertestuale">
    <w:name w:val="Hyperlink"/>
    <w:semiHidden/>
    <w:unhideWhenUsed/>
    <w:rsid w:val="008B42AA"/>
    <w:rPr>
      <w:color w:val="0000FF"/>
      <w:u w:val="single"/>
    </w:rPr>
  </w:style>
  <w:style w:type="paragraph" w:styleId="Testofumetto">
    <w:name w:val="Balloon Text"/>
    <w:basedOn w:val="Normale"/>
    <w:link w:val="TestofumettoCarattere"/>
    <w:uiPriority w:val="99"/>
    <w:semiHidden/>
    <w:unhideWhenUsed/>
    <w:rsid w:val="008B42A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2AA"/>
    <w:rPr>
      <w:rFonts w:ascii="Tahoma" w:eastAsia="Times New Roman" w:hAnsi="Tahoma" w:cs="Tahoma"/>
      <w:sz w:val="16"/>
      <w:szCs w:val="16"/>
      <w:lang w:eastAsia="it-IT"/>
    </w:rPr>
  </w:style>
  <w:style w:type="paragraph" w:styleId="Paragrafoelenco">
    <w:name w:val="List Paragraph"/>
    <w:basedOn w:val="Normale"/>
    <w:uiPriority w:val="34"/>
    <w:qFormat/>
    <w:rsid w:val="00691A32"/>
    <w:pPr>
      <w:spacing w:after="160" w:line="259" w:lineRule="auto"/>
      <w:ind w:left="720"/>
      <w:contextualSpacing/>
    </w:pPr>
    <w:rPr>
      <w:rFonts w:asciiTheme="minorHAnsi" w:eastAsiaTheme="minorHAnsi" w:hAnsiTheme="minorHAnsi" w:cstheme="minorBidi"/>
      <w:sz w:val="22"/>
      <w:szCs w:val="22"/>
      <w:lang w:eastAsia="en-US"/>
    </w:rPr>
  </w:style>
  <w:style w:type="paragraph" w:styleId="Corpotesto">
    <w:name w:val="Body Text"/>
    <w:basedOn w:val="Normale"/>
    <w:link w:val="CorpotestoCarattere"/>
    <w:rsid w:val="00691A32"/>
    <w:pPr>
      <w:spacing w:line="480" w:lineRule="auto"/>
      <w:jc w:val="both"/>
    </w:pPr>
  </w:style>
  <w:style w:type="character" w:customStyle="1" w:styleId="CorpotestoCarattere">
    <w:name w:val="Corpo testo Carattere"/>
    <w:basedOn w:val="Carpredefinitoparagrafo"/>
    <w:link w:val="Corpotesto"/>
    <w:rsid w:val="00691A32"/>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5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santateresagallura.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1592</Words>
  <Characters>9078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Madonna</dc:creator>
  <cp:keywords/>
  <dc:description/>
  <cp:lastModifiedBy>Sonia Tatti</cp:lastModifiedBy>
  <cp:revision>10</cp:revision>
  <cp:lastPrinted>2023-02-08T15:29:00Z</cp:lastPrinted>
  <dcterms:created xsi:type="dcterms:W3CDTF">2019-03-19T16:26:00Z</dcterms:created>
  <dcterms:modified xsi:type="dcterms:W3CDTF">2025-03-13T12:00:00Z</dcterms:modified>
</cp:coreProperties>
</file>