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1CD27" w14:textId="77777777" w:rsidR="008C7046" w:rsidRDefault="008C7046">
      <w:pPr>
        <w:pStyle w:val="Sottotitolo"/>
        <w:jc w:val="left"/>
      </w:pPr>
    </w:p>
    <w:p w14:paraId="01E8167B" w14:textId="77777777" w:rsidR="008C7046" w:rsidRDefault="008C7046">
      <w:pPr>
        <w:pStyle w:val="Sottotitolo"/>
        <w:jc w:val="left"/>
        <w:rPr>
          <w:rFonts w:ascii="Liberation Serif" w:hAnsi="Liberation Serif" w:cs="Tahoma"/>
          <w:i w:val="0"/>
          <w:szCs w:val="24"/>
        </w:rPr>
      </w:pPr>
    </w:p>
    <w:p w14:paraId="3FB320D6" w14:textId="77777777" w:rsidR="008C7046" w:rsidRDefault="00532780">
      <w:pPr>
        <w:pStyle w:val="Sottotitolo"/>
        <w:jc w:val="left"/>
      </w:pPr>
      <w:r>
        <w:rPr>
          <w:b/>
          <w:bCs/>
          <w:i w:val="0"/>
          <w:sz w:val="22"/>
          <w:szCs w:val="22"/>
        </w:rPr>
        <w:t>Modello B) Istanza di partecipazione</w:t>
      </w:r>
      <w:r>
        <w:rPr>
          <w:i w:val="0"/>
          <w:sz w:val="22"/>
          <w:szCs w:val="22"/>
        </w:rPr>
        <w:tab/>
      </w:r>
    </w:p>
    <w:p w14:paraId="55FF7567" w14:textId="77777777" w:rsidR="008C7046" w:rsidRDefault="008C7046">
      <w:pPr>
        <w:pStyle w:val="Textbody"/>
        <w:rPr>
          <w:rFonts w:ascii="Arial" w:hAnsi="Arial" w:cs="Arial"/>
          <w:sz w:val="22"/>
          <w:szCs w:val="22"/>
        </w:rPr>
      </w:pPr>
    </w:p>
    <w:p w14:paraId="4447E216" w14:textId="77777777" w:rsidR="008C7046" w:rsidRDefault="008C7046">
      <w:pPr>
        <w:pStyle w:val="Sottotitolo"/>
        <w:spacing w:after="0"/>
        <w:jc w:val="left"/>
        <w:rPr>
          <w:bCs/>
          <w:i w:val="0"/>
          <w:sz w:val="22"/>
          <w:szCs w:val="22"/>
        </w:rPr>
      </w:pPr>
    </w:p>
    <w:p w14:paraId="14B92E87" w14:textId="77777777" w:rsidR="008C7046" w:rsidRDefault="008C7046">
      <w:pPr>
        <w:pStyle w:val="Sottotitolo"/>
        <w:spacing w:after="0"/>
        <w:jc w:val="left"/>
        <w:rPr>
          <w:bCs/>
          <w:i w:val="0"/>
          <w:sz w:val="22"/>
          <w:szCs w:val="22"/>
        </w:rPr>
      </w:pPr>
    </w:p>
    <w:p w14:paraId="1F3A9DED" w14:textId="77777777" w:rsidR="008C7046" w:rsidRDefault="00532780">
      <w:pPr>
        <w:pStyle w:val="Sottotitolo"/>
        <w:spacing w:after="0"/>
        <w:jc w:val="right"/>
        <w:rPr>
          <w:bCs/>
          <w:i w:val="0"/>
          <w:sz w:val="22"/>
          <w:szCs w:val="22"/>
        </w:rPr>
      </w:pPr>
      <w:r>
        <w:rPr>
          <w:bCs/>
          <w:i w:val="0"/>
          <w:sz w:val="22"/>
          <w:szCs w:val="22"/>
        </w:rPr>
        <w:t>Spett.le</w:t>
      </w:r>
    </w:p>
    <w:p w14:paraId="26C95F5F" w14:textId="77777777" w:rsidR="008C7046" w:rsidRDefault="00532780">
      <w:pPr>
        <w:pStyle w:val="Sottotitolo"/>
        <w:spacing w:after="0"/>
        <w:jc w:val="right"/>
        <w:rPr>
          <w:bCs/>
          <w:i w:val="0"/>
          <w:sz w:val="22"/>
          <w:szCs w:val="22"/>
        </w:rPr>
      </w:pPr>
      <w:r>
        <w:rPr>
          <w:bCs/>
          <w:i w:val="0"/>
          <w:sz w:val="22"/>
          <w:szCs w:val="22"/>
        </w:rPr>
        <w:t>Comune di Santa Teresa Gallura</w:t>
      </w:r>
    </w:p>
    <w:p w14:paraId="165C83ED" w14:textId="77777777" w:rsidR="008C7046" w:rsidRDefault="00532780">
      <w:pPr>
        <w:pStyle w:val="Sottotitolo"/>
        <w:spacing w:after="0"/>
        <w:jc w:val="right"/>
        <w:rPr>
          <w:b/>
          <w:i w:val="0"/>
          <w:sz w:val="22"/>
          <w:szCs w:val="22"/>
        </w:rPr>
      </w:pPr>
      <w:proofErr w:type="gramStart"/>
      <w:r>
        <w:rPr>
          <w:b/>
          <w:i w:val="0"/>
          <w:sz w:val="22"/>
          <w:szCs w:val="22"/>
        </w:rPr>
        <w:t>Ufficio  Turismo</w:t>
      </w:r>
      <w:proofErr w:type="gramEnd"/>
      <w:r>
        <w:rPr>
          <w:b/>
          <w:i w:val="0"/>
          <w:sz w:val="22"/>
          <w:szCs w:val="22"/>
        </w:rPr>
        <w:t xml:space="preserve"> e Spettacolo </w:t>
      </w:r>
    </w:p>
    <w:p w14:paraId="763DC85A" w14:textId="77777777" w:rsidR="008C7046" w:rsidRDefault="00532780">
      <w:pPr>
        <w:pStyle w:val="Textbody"/>
        <w:jc w:val="right"/>
        <w:rPr>
          <w:rFonts w:ascii="Arial" w:hAnsi="Arial" w:cs="Arial"/>
          <w:bCs/>
          <w:sz w:val="22"/>
          <w:szCs w:val="22"/>
        </w:rPr>
      </w:pPr>
      <w:r>
        <w:rPr>
          <w:rFonts w:ascii="Arial" w:hAnsi="Arial" w:cs="Arial"/>
          <w:bCs/>
          <w:sz w:val="22"/>
          <w:szCs w:val="22"/>
        </w:rPr>
        <w:t>Piazza Villamarina nr. 1</w:t>
      </w:r>
    </w:p>
    <w:p w14:paraId="3B3C19CF" w14:textId="77777777" w:rsidR="008C7046" w:rsidRDefault="00532780">
      <w:pPr>
        <w:pStyle w:val="Textbody"/>
        <w:jc w:val="right"/>
      </w:pPr>
      <w:r>
        <w:rPr>
          <w:rFonts w:ascii="Arial" w:hAnsi="Arial" w:cs="Arial"/>
          <w:sz w:val="22"/>
          <w:szCs w:val="22"/>
        </w:rPr>
        <w:t xml:space="preserve">E-mail: </w:t>
      </w:r>
      <w:hyperlink r:id="rId7" w:history="1">
        <w:r>
          <w:rPr>
            <w:rStyle w:val="Collegamentoipertestuale"/>
            <w:rFonts w:ascii="Arial" w:hAnsi="Arial" w:cs="Arial"/>
            <w:sz w:val="22"/>
            <w:szCs w:val="22"/>
          </w:rPr>
          <w:t>protocollo@pec.comunestg.it</w:t>
        </w:r>
      </w:hyperlink>
    </w:p>
    <w:p w14:paraId="0BB6F072" w14:textId="77777777" w:rsidR="008C7046" w:rsidRDefault="008C7046">
      <w:pPr>
        <w:pStyle w:val="Textbody"/>
        <w:rPr>
          <w:rFonts w:ascii="Arial" w:hAnsi="Arial" w:cs="Arial"/>
          <w:sz w:val="22"/>
          <w:szCs w:val="22"/>
        </w:rPr>
      </w:pPr>
    </w:p>
    <w:p w14:paraId="0432FB84" w14:textId="77777777" w:rsidR="008C7046" w:rsidRDefault="008C7046">
      <w:pPr>
        <w:pStyle w:val="Standard"/>
        <w:spacing w:before="60" w:after="60"/>
        <w:jc w:val="both"/>
        <w:rPr>
          <w:rFonts w:ascii="Arial" w:hAnsi="Arial" w:cs="Arial"/>
          <w:b/>
          <w:bCs/>
          <w:color w:val="000000"/>
          <w:sz w:val="22"/>
          <w:szCs w:val="22"/>
          <w:lang w:eastAsia="it-IT"/>
        </w:rPr>
      </w:pPr>
      <w:bookmarkStart w:id="0" w:name="docs-internal-guid-75465b2f-7fff-2fa9-03"/>
      <w:bookmarkEnd w:id="0"/>
    </w:p>
    <w:p w14:paraId="32E7AFFA" w14:textId="77777777" w:rsidR="008C7046" w:rsidRDefault="00532780">
      <w:pPr>
        <w:jc w:val="both"/>
        <w:rPr>
          <w:rFonts w:hint="eastAsia"/>
        </w:rPr>
      </w:pPr>
      <w:r>
        <w:rPr>
          <w:rFonts w:ascii="Arial" w:hAnsi="Arial"/>
          <w:b/>
          <w:bCs/>
          <w:color w:val="000000"/>
          <w:sz w:val="22"/>
          <w:szCs w:val="22"/>
          <w:lang w:eastAsia="it-IT"/>
        </w:rPr>
        <w:t xml:space="preserve">OGGETTO: ISTANZA DI PARTECIPAZIONE. AVVISO PUBBLICO DI MANIFESTAZIONE DI </w:t>
      </w:r>
      <w:proofErr w:type="gramStart"/>
      <w:r>
        <w:rPr>
          <w:rFonts w:ascii="Arial" w:hAnsi="Arial"/>
          <w:b/>
          <w:bCs/>
          <w:color w:val="000000"/>
          <w:sz w:val="22"/>
          <w:szCs w:val="22"/>
          <w:lang w:eastAsia="it-IT"/>
        </w:rPr>
        <w:t>INTERESSE  E</w:t>
      </w:r>
      <w:proofErr w:type="gramEnd"/>
      <w:r>
        <w:rPr>
          <w:rFonts w:ascii="Arial" w:hAnsi="Arial"/>
          <w:b/>
          <w:bCs/>
          <w:color w:val="000000"/>
          <w:sz w:val="22"/>
          <w:szCs w:val="22"/>
          <w:lang w:eastAsia="it-IT"/>
        </w:rPr>
        <w:t xml:space="preserve">  RELATIVA MODULISTICA PER  LA FORMAZIONE DI UN </w:t>
      </w:r>
      <w:r>
        <w:rPr>
          <w:rFonts w:ascii="Arial" w:hAnsi="Arial"/>
          <w:b/>
          <w:bCs/>
          <w:color w:val="000000"/>
          <w:sz w:val="22"/>
          <w:szCs w:val="22"/>
          <w:lang w:eastAsia="it-IT"/>
        </w:rPr>
        <w:t xml:space="preserve">ELENCO DI OPERATORI ECONOMICI DA INVITARE MEDIANTE RDO SUL MERCATO ELETTRONICO ALL’EVENTUALE AFFIDAMENTO DEL SERVIZIO DI PROGETTAZIONE, ORGANIZZAZIONE E REALIZZAZIONE TECNICO/ARTISTICA DELLA  RASSEGNA LETTERARIA “LIGGHJENDI”, ANNO 2025, </w:t>
      </w:r>
      <w:r>
        <w:rPr>
          <w:rFonts w:ascii="Arial" w:hAnsi="Arial"/>
          <w:b/>
          <w:bCs/>
          <w:sz w:val="22"/>
          <w:szCs w:val="22"/>
          <w:lang w:eastAsia="it-IT"/>
        </w:rPr>
        <w:t xml:space="preserve">CON POSSIBILITA’ DI RINNOVO PER L’ANNUALITA’ 2026, </w:t>
      </w:r>
      <w:r>
        <w:rPr>
          <w:rFonts w:ascii="Arial" w:hAnsi="Arial"/>
          <w:b/>
          <w:bCs/>
          <w:color w:val="000000"/>
          <w:sz w:val="22"/>
          <w:szCs w:val="22"/>
          <w:lang w:eastAsia="it-IT"/>
        </w:rPr>
        <w:t xml:space="preserve">AI SENSI DELL’ ART. 50 COMMA 1 DEL D.LGS. N. 36/2023. </w:t>
      </w:r>
    </w:p>
    <w:p w14:paraId="7D56C60F" w14:textId="77777777" w:rsidR="008C7046" w:rsidRDefault="008C7046">
      <w:pPr>
        <w:pStyle w:val="Standard"/>
        <w:spacing w:before="60" w:after="60"/>
        <w:jc w:val="both"/>
        <w:rPr>
          <w:rFonts w:ascii="Arial" w:hAnsi="Arial" w:cs="Arial"/>
          <w:b/>
          <w:bCs/>
          <w:color w:val="FF0000"/>
          <w:sz w:val="22"/>
          <w:szCs w:val="22"/>
          <w:lang w:eastAsia="it-IT"/>
        </w:rPr>
      </w:pPr>
    </w:p>
    <w:p w14:paraId="04F92F27" w14:textId="77777777" w:rsidR="008C7046" w:rsidRDefault="00532780">
      <w:pPr>
        <w:pStyle w:val="Standard"/>
        <w:spacing w:before="171" w:after="171" w:line="360" w:lineRule="auto"/>
        <w:jc w:val="both"/>
        <w:rPr>
          <w:rFonts w:ascii="Arial" w:hAnsi="Arial" w:cs="Arial"/>
          <w:sz w:val="22"/>
          <w:szCs w:val="22"/>
        </w:rPr>
      </w:pPr>
      <w:r>
        <w:rPr>
          <w:rFonts w:ascii="Arial" w:hAnsi="Arial" w:cs="Arial"/>
          <w:sz w:val="22"/>
          <w:szCs w:val="22"/>
        </w:rPr>
        <w:t>Il/la sottoscritto/</w:t>
      </w:r>
      <w:proofErr w:type="spellStart"/>
      <w:r>
        <w:rPr>
          <w:rFonts w:ascii="Arial" w:hAnsi="Arial" w:cs="Arial"/>
          <w:sz w:val="22"/>
          <w:szCs w:val="22"/>
        </w:rPr>
        <w:t>a__________________________nato</w:t>
      </w:r>
      <w:proofErr w:type="spellEnd"/>
      <w:r>
        <w:rPr>
          <w:rFonts w:ascii="Arial" w:hAnsi="Arial" w:cs="Arial"/>
          <w:sz w:val="22"/>
          <w:szCs w:val="22"/>
        </w:rPr>
        <w:t>/a a ___________________il _____________</w:t>
      </w:r>
    </w:p>
    <w:p w14:paraId="6692AED4" w14:textId="77777777" w:rsidR="008C7046" w:rsidRDefault="00532780">
      <w:pPr>
        <w:pStyle w:val="Standard"/>
        <w:tabs>
          <w:tab w:val="right" w:pos="9639"/>
        </w:tabs>
        <w:spacing w:before="171" w:after="171" w:line="360" w:lineRule="auto"/>
        <w:jc w:val="both"/>
        <w:rPr>
          <w:rFonts w:ascii="Arial" w:hAnsi="Arial" w:cs="Arial"/>
          <w:sz w:val="22"/>
          <w:szCs w:val="22"/>
        </w:rPr>
      </w:pPr>
      <w:r>
        <w:rPr>
          <w:rFonts w:ascii="Arial" w:hAnsi="Arial" w:cs="Arial"/>
          <w:sz w:val="22"/>
          <w:szCs w:val="22"/>
        </w:rPr>
        <w:t xml:space="preserve">Residente in__________________() </w:t>
      </w:r>
      <w:proofErr w:type="spellStart"/>
      <w:r>
        <w:rPr>
          <w:rFonts w:ascii="Arial" w:hAnsi="Arial" w:cs="Arial"/>
          <w:sz w:val="22"/>
          <w:szCs w:val="22"/>
        </w:rPr>
        <w:t>via___________________nr</w:t>
      </w:r>
      <w:proofErr w:type="spellEnd"/>
      <w:r>
        <w:rPr>
          <w:rFonts w:ascii="Arial" w:hAnsi="Arial" w:cs="Arial"/>
          <w:sz w:val="22"/>
          <w:szCs w:val="22"/>
        </w:rPr>
        <w:t>._________ in qualità di _____________________________della impresa /cooperativa  ________________________con  sede legale ____________________________________________</w:t>
      </w:r>
      <w:proofErr w:type="spellStart"/>
      <w:r>
        <w:rPr>
          <w:rFonts w:ascii="Arial" w:hAnsi="Arial" w:cs="Arial"/>
          <w:sz w:val="22"/>
          <w:szCs w:val="22"/>
        </w:rPr>
        <w:t>n.______Codice</w:t>
      </w:r>
      <w:proofErr w:type="spellEnd"/>
      <w:r>
        <w:rPr>
          <w:rFonts w:ascii="Arial" w:hAnsi="Arial" w:cs="Arial"/>
          <w:sz w:val="22"/>
          <w:szCs w:val="22"/>
        </w:rPr>
        <w:t xml:space="preserve"> Fiscale _________________________________ Partita IVA _______________________</w:t>
      </w:r>
    </w:p>
    <w:p w14:paraId="2449D5AE" w14:textId="77777777" w:rsidR="008C7046" w:rsidRDefault="00532780">
      <w:pPr>
        <w:pStyle w:val="Standard"/>
        <w:tabs>
          <w:tab w:val="right" w:pos="9639"/>
        </w:tabs>
        <w:spacing w:before="171" w:after="171" w:line="360" w:lineRule="auto"/>
        <w:jc w:val="both"/>
        <w:rPr>
          <w:rFonts w:ascii="Arial" w:hAnsi="Arial" w:cs="Arial"/>
          <w:sz w:val="22"/>
          <w:szCs w:val="22"/>
        </w:rPr>
      </w:pPr>
      <w:proofErr w:type="spellStart"/>
      <w:r>
        <w:rPr>
          <w:rFonts w:ascii="Arial" w:hAnsi="Arial" w:cs="Arial"/>
          <w:sz w:val="22"/>
          <w:szCs w:val="22"/>
        </w:rPr>
        <w:t>telefono____________________________</w:t>
      </w:r>
      <w:proofErr w:type="gramStart"/>
      <w:r>
        <w:rPr>
          <w:rFonts w:ascii="Arial" w:hAnsi="Arial" w:cs="Arial"/>
          <w:sz w:val="22"/>
          <w:szCs w:val="22"/>
        </w:rPr>
        <w:t>email</w:t>
      </w:r>
      <w:proofErr w:type="spellEnd"/>
      <w:proofErr w:type="gramEnd"/>
      <w:r>
        <w:rPr>
          <w:rFonts w:ascii="Arial" w:hAnsi="Arial" w:cs="Arial"/>
          <w:sz w:val="22"/>
          <w:szCs w:val="22"/>
        </w:rPr>
        <w:t xml:space="preserve">________________ </w:t>
      </w:r>
      <w:proofErr w:type="spellStart"/>
      <w:r>
        <w:rPr>
          <w:rFonts w:ascii="Arial" w:hAnsi="Arial" w:cs="Arial"/>
          <w:sz w:val="22"/>
          <w:szCs w:val="22"/>
        </w:rPr>
        <w:t>pec</w:t>
      </w:r>
      <w:proofErr w:type="spellEnd"/>
      <w:r>
        <w:rPr>
          <w:rFonts w:ascii="Arial" w:hAnsi="Arial" w:cs="Arial"/>
          <w:sz w:val="22"/>
          <w:szCs w:val="22"/>
        </w:rPr>
        <w:t>________________________</w:t>
      </w:r>
    </w:p>
    <w:p w14:paraId="3F9745CF" w14:textId="77777777" w:rsidR="008C7046" w:rsidRDefault="00532780">
      <w:pPr>
        <w:pStyle w:val="Standard"/>
        <w:spacing w:after="283"/>
        <w:jc w:val="center"/>
        <w:rPr>
          <w:rFonts w:ascii="Arial" w:hAnsi="Arial" w:cs="Arial"/>
          <w:b/>
          <w:bCs/>
          <w:sz w:val="22"/>
          <w:szCs w:val="22"/>
        </w:rPr>
      </w:pPr>
      <w:r>
        <w:rPr>
          <w:rFonts w:ascii="Arial" w:hAnsi="Arial" w:cs="Arial"/>
          <w:b/>
          <w:bCs/>
          <w:sz w:val="22"/>
          <w:szCs w:val="22"/>
        </w:rPr>
        <w:t>MANIFESTA IL PROPRIO INTERESSE</w:t>
      </w:r>
    </w:p>
    <w:p w14:paraId="295DE89F" w14:textId="77777777" w:rsidR="008C7046" w:rsidRDefault="00532780">
      <w:pPr>
        <w:pStyle w:val="Standard"/>
        <w:spacing w:after="283"/>
        <w:jc w:val="both"/>
      </w:pPr>
      <w:r>
        <w:rPr>
          <w:rFonts w:ascii="Arial" w:hAnsi="Arial" w:cs="Arial"/>
          <w:sz w:val="22"/>
          <w:szCs w:val="22"/>
        </w:rPr>
        <w:t xml:space="preserve">ad essere invitato alla procedura per l’eventuale affidamento del </w:t>
      </w:r>
      <w:r>
        <w:rPr>
          <w:rFonts w:ascii="Arial" w:hAnsi="Arial" w:cs="Arial"/>
          <w:bCs/>
          <w:sz w:val="22"/>
          <w:szCs w:val="22"/>
        </w:rPr>
        <w:t>servizio di progettazione, organizzazione e realizzazione tecnico/artistica della rassegna letteraria “</w:t>
      </w:r>
      <w:proofErr w:type="spellStart"/>
      <w:r>
        <w:rPr>
          <w:rFonts w:ascii="Arial" w:hAnsi="Arial" w:cs="Arial"/>
          <w:bCs/>
          <w:sz w:val="22"/>
          <w:szCs w:val="22"/>
        </w:rPr>
        <w:t>Ligghjendi</w:t>
      </w:r>
      <w:proofErr w:type="spellEnd"/>
      <w:r>
        <w:rPr>
          <w:rFonts w:ascii="Arial" w:hAnsi="Arial" w:cs="Arial"/>
          <w:bCs/>
          <w:sz w:val="22"/>
          <w:szCs w:val="22"/>
        </w:rPr>
        <w:t>” anno 2025, con possibilità di rinnovo per il 2026, ai sensi dell’art. 50 comma 1 del d.lgs. N. 36/2023, mediante mercato elettronico per la pubblica amministrazione.</w:t>
      </w:r>
    </w:p>
    <w:p w14:paraId="12B1EE1C" w14:textId="77777777" w:rsidR="008C7046" w:rsidRDefault="00532780">
      <w:pPr>
        <w:widowControl/>
        <w:tabs>
          <w:tab w:val="left" w:pos="284"/>
        </w:tabs>
        <w:suppressAutoHyphens w:val="0"/>
        <w:autoSpaceDE w:val="0"/>
        <w:spacing w:before="120" w:after="120"/>
        <w:jc w:val="both"/>
        <w:textAlignment w:val="auto"/>
        <w:rPr>
          <w:rFonts w:hint="eastAsia"/>
        </w:rPr>
      </w:pPr>
      <w:r>
        <w:rPr>
          <w:rFonts w:ascii="Arial" w:eastAsia="Times New Roman" w:hAnsi="Arial"/>
          <w:kern w:val="0"/>
          <w:sz w:val="22"/>
          <w:szCs w:val="22"/>
          <w:lang w:eastAsia="en-US" w:bidi="ar-SA"/>
        </w:rPr>
        <w:t xml:space="preserve">A tal fine, </w:t>
      </w:r>
      <w:r>
        <w:rPr>
          <w:rFonts w:ascii="Arial" w:eastAsia="Times New Roman" w:hAnsi="Arial"/>
          <w:b/>
          <w:bCs/>
          <w:kern w:val="0"/>
          <w:sz w:val="22"/>
          <w:szCs w:val="22"/>
          <w:lang w:eastAsia="en-US" w:bidi="ar-SA"/>
        </w:rPr>
        <w:t xml:space="preserve">allega </w:t>
      </w:r>
      <w:r>
        <w:rPr>
          <w:rFonts w:ascii="Arial" w:eastAsia="Times New Roman" w:hAnsi="Arial"/>
          <w:kern w:val="0"/>
          <w:sz w:val="22"/>
          <w:szCs w:val="22"/>
          <w:lang w:eastAsia="en-US" w:bidi="ar-SA"/>
        </w:rPr>
        <w:t>l’autocertificazione mediante DGUE.</w:t>
      </w:r>
    </w:p>
    <w:p w14:paraId="4F08738D" w14:textId="77777777" w:rsidR="008C7046" w:rsidRDefault="008C7046">
      <w:pPr>
        <w:widowControl/>
        <w:tabs>
          <w:tab w:val="left" w:pos="284"/>
        </w:tabs>
        <w:suppressAutoHyphens w:val="0"/>
        <w:autoSpaceDE w:val="0"/>
        <w:spacing w:before="120" w:after="120"/>
        <w:jc w:val="both"/>
        <w:textAlignment w:val="auto"/>
        <w:rPr>
          <w:rFonts w:ascii="Arial" w:eastAsia="Times New Roman" w:hAnsi="Arial"/>
          <w:b/>
          <w:kern w:val="0"/>
          <w:sz w:val="22"/>
          <w:szCs w:val="22"/>
          <w:lang w:eastAsia="en-US" w:bidi="ar-SA"/>
        </w:rPr>
      </w:pPr>
    </w:p>
    <w:p w14:paraId="1245B7BA" w14:textId="77777777" w:rsidR="008C7046" w:rsidRDefault="00532780">
      <w:pPr>
        <w:pStyle w:val="Standard"/>
        <w:spacing w:after="283"/>
      </w:pPr>
      <w:r>
        <w:rPr>
          <w:rFonts w:ascii="Arial" w:hAnsi="Arial" w:cs="Arial"/>
          <w:sz w:val="22"/>
          <w:szCs w:val="22"/>
        </w:rPr>
        <w:t xml:space="preserve">                                                                          </w:t>
      </w:r>
      <w:r>
        <w:rPr>
          <w:rFonts w:ascii="Arial" w:hAnsi="Arial" w:cs="Arial"/>
          <w:b/>
          <w:bCs/>
          <w:sz w:val="22"/>
          <w:szCs w:val="22"/>
        </w:rPr>
        <w:t xml:space="preserve">DICHIARA </w:t>
      </w:r>
    </w:p>
    <w:p w14:paraId="17A60356" w14:textId="77777777" w:rsidR="008C7046" w:rsidRDefault="00532780">
      <w:pPr>
        <w:pStyle w:val="Standard"/>
        <w:jc w:val="both"/>
        <w:rPr>
          <w:rFonts w:ascii="Arial" w:hAnsi="Arial" w:cs="Arial"/>
          <w:b/>
          <w:bCs/>
          <w:sz w:val="22"/>
          <w:szCs w:val="22"/>
        </w:rPr>
      </w:pPr>
      <w:r>
        <w:rPr>
          <w:rFonts w:ascii="Arial" w:hAnsi="Arial" w:cs="Arial"/>
          <w:b/>
          <w:bCs/>
          <w:sz w:val="22"/>
          <w:szCs w:val="22"/>
        </w:rPr>
        <w:t>sotto la propria responsabilità ai sensi degli artt. 46 e 47 del DPR 28/12/2000 N° 445, consapevole delle sanzioni penali previste dall'art.76 del citato DPR N° 445/2000 nell'ipotesi di falsità in atti o di dichiarazioni mendaci:</w:t>
      </w:r>
    </w:p>
    <w:p w14:paraId="56DAA686" w14:textId="77777777" w:rsidR="008C7046" w:rsidRDefault="008C7046">
      <w:pPr>
        <w:pStyle w:val="Standard"/>
        <w:jc w:val="both"/>
        <w:rPr>
          <w:rFonts w:ascii="Arial" w:hAnsi="Arial" w:cs="Arial"/>
          <w:sz w:val="22"/>
          <w:szCs w:val="22"/>
        </w:rPr>
      </w:pPr>
    </w:p>
    <w:p w14:paraId="1D3349EF" w14:textId="77777777" w:rsidR="008C7046" w:rsidRDefault="00532780">
      <w:pPr>
        <w:pStyle w:val="Standard"/>
        <w:numPr>
          <w:ilvl w:val="0"/>
          <w:numId w:val="9"/>
        </w:numPr>
        <w:jc w:val="both"/>
        <w:rPr>
          <w:rFonts w:ascii="Arial" w:hAnsi="Arial" w:cs="Arial"/>
          <w:sz w:val="22"/>
          <w:szCs w:val="22"/>
        </w:rPr>
      </w:pPr>
      <w:r>
        <w:rPr>
          <w:rFonts w:ascii="Arial" w:hAnsi="Arial" w:cs="Arial"/>
          <w:sz w:val="22"/>
          <w:szCs w:val="22"/>
        </w:rPr>
        <w:t xml:space="preserve">di </w:t>
      </w:r>
      <w:proofErr w:type="gramStart"/>
      <w:r>
        <w:rPr>
          <w:rFonts w:ascii="Arial" w:hAnsi="Arial" w:cs="Arial"/>
          <w:sz w:val="22"/>
          <w:szCs w:val="22"/>
        </w:rPr>
        <w:t>essere  disposto</w:t>
      </w:r>
      <w:proofErr w:type="gramEnd"/>
      <w:r>
        <w:rPr>
          <w:rFonts w:ascii="Arial" w:hAnsi="Arial" w:cs="Arial"/>
          <w:sz w:val="22"/>
          <w:szCs w:val="22"/>
        </w:rPr>
        <w:t xml:space="preserve">  ad espletare il servizio di cui all’oggetto;  </w:t>
      </w:r>
    </w:p>
    <w:p w14:paraId="53A814D7" w14:textId="77777777" w:rsidR="008C7046" w:rsidRDefault="008C7046">
      <w:pPr>
        <w:pStyle w:val="Standard"/>
        <w:ind w:left="720"/>
        <w:jc w:val="both"/>
        <w:rPr>
          <w:rFonts w:ascii="Arial" w:hAnsi="Arial" w:cs="Arial"/>
          <w:sz w:val="22"/>
          <w:szCs w:val="22"/>
        </w:rPr>
      </w:pPr>
    </w:p>
    <w:p w14:paraId="72344CBA" w14:textId="77777777" w:rsidR="008C7046" w:rsidRDefault="00532780">
      <w:pPr>
        <w:pStyle w:val="Standard"/>
        <w:numPr>
          <w:ilvl w:val="0"/>
          <w:numId w:val="9"/>
        </w:numPr>
        <w:jc w:val="both"/>
        <w:rPr>
          <w:rFonts w:ascii="Arial" w:hAnsi="Arial" w:cs="Arial"/>
          <w:sz w:val="22"/>
          <w:szCs w:val="22"/>
        </w:rPr>
      </w:pPr>
      <w:r>
        <w:rPr>
          <w:rFonts w:ascii="Arial" w:hAnsi="Arial" w:cs="Arial"/>
          <w:sz w:val="22"/>
          <w:szCs w:val="22"/>
        </w:rPr>
        <w:t>di aver preso conoscenza ed accettare, senza riserva alcuna, le condizioni dettate dall’avviso;</w:t>
      </w:r>
    </w:p>
    <w:p w14:paraId="5B70667E" w14:textId="77777777" w:rsidR="008C7046" w:rsidRDefault="008C7046">
      <w:pPr>
        <w:pStyle w:val="Paragrafoelenco"/>
        <w:rPr>
          <w:rFonts w:ascii="Arial" w:hAnsi="Arial" w:cs="Arial"/>
          <w:sz w:val="22"/>
          <w:szCs w:val="22"/>
        </w:rPr>
      </w:pPr>
    </w:p>
    <w:p w14:paraId="0218D169" w14:textId="77777777" w:rsidR="008C7046" w:rsidRDefault="00532780">
      <w:pPr>
        <w:widowControl/>
        <w:numPr>
          <w:ilvl w:val="0"/>
          <w:numId w:val="9"/>
        </w:numPr>
        <w:suppressAutoHyphens w:val="0"/>
        <w:spacing w:line="360" w:lineRule="auto"/>
        <w:jc w:val="both"/>
        <w:textAlignment w:val="auto"/>
        <w:rPr>
          <w:rFonts w:ascii="Arial" w:eastAsia="Times New Roman" w:hAnsi="Arial"/>
          <w:sz w:val="22"/>
          <w:szCs w:val="22"/>
          <w:lang w:eastAsia="it-IT"/>
        </w:rPr>
      </w:pPr>
      <w:r>
        <w:rPr>
          <w:rFonts w:ascii="Arial" w:eastAsia="Times New Roman" w:hAnsi="Arial"/>
          <w:sz w:val="22"/>
          <w:szCs w:val="22"/>
          <w:lang w:eastAsia="it-IT"/>
        </w:rPr>
        <w:t xml:space="preserve">di partecipare alla </w:t>
      </w:r>
      <w:r>
        <w:rPr>
          <w:rFonts w:ascii="Arial" w:eastAsia="Times New Roman" w:hAnsi="Arial"/>
          <w:sz w:val="22"/>
          <w:szCs w:val="22"/>
          <w:lang w:eastAsia="it-IT"/>
        </w:rPr>
        <w:t>successiva procedura di gara solo se in possesso dei requisiti di ordine generale di cui agli art. 94 e 95 del D.lgs. 36/2023;</w:t>
      </w:r>
    </w:p>
    <w:p w14:paraId="0D265043" w14:textId="77777777" w:rsidR="008C7046" w:rsidRDefault="008C7046">
      <w:pPr>
        <w:pStyle w:val="Standard"/>
        <w:jc w:val="both"/>
        <w:rPr>
          <w:rFonts w:ascii="Arial" w:hAnsi="Arial" w:cs="Arial"/>
          <w:sz w:val="22"/>
          <w:szCs w:val="22"/>
        </w:rPr>
      </w:pPr>
    </w:p>
    <w:p w14:paraId="11E1C6C7" w14:textId="77777777" w:rsidR="008C7046" w:rsidRDefault="00532780">
      <w:pPr>
        <w:pStyle w:val="Standard"/>
        <w:numPr>
          <w:ilvl w:val="0"/>
          <w:numId w:val="10"/>
        </w:numPr>
        <w:spacing w:line="360" w:lineRule="auto"/>
        <w:jc w:val="both"/>
        <w:rPr>
          <w:rFonts w:ascii="Arial" w:hAnsi="Arial" w:cs="Arial"/>
          <w:sz w:val="22"/>
          <w:szCs w:val="22"/>
        </w:rPr>
      </w:pPr>
      <w:r>
        <w:rPr>
          <w:rFonts w:ascii="Arial" w:hAnsi="Arial" w:cs="Arial"/>
          <w:sz w:val="22"/>
          <w:szCs w:val="22"/>
        </w:rPr>
        <w:t>di essere in possesso dei requisiti do ordine speciali: di idoneità professionale, capacità economica-finanziaria e capacità tecnico professionali necessari per la corretta esecuzione del servizio in oggetto e di cui all’art. 100 D. Lgs. n.36/2023;</w:t>
      </w:r>
    </w:p>
    <w:p w14:paraId="1D937FC0" w14:textId="77777777" w:rsidR="008C7046" w:rsidRDefault="008C7046">
      <w:pPr>
        <w:pStyle w:val="Standard"/>
        <w:spacing w:line="360" w:lineRule="auto"/>
        <w:jc w:val="both"/>
        <w:rPr>
          <w:rFonts w:ascii="Arial" w:hAnsi="Arial" w:cs="Arial"/>
          <w:sz w:val="22"/>
          <w:szCs w:val="22"/>
        </w:rPr>
      </w:pPr>
    </w:p>
    <w:p w14:paraId="3E98AD92" w14:textId="77777777" w:rsidR="008C7046" w:rsidRDefault="00532780">
      <w:pPr>
        <w:pStyle w:val="Standard"/>
        <w:numPr>
          <w:ilvl w:val="0"/>
          <w:numId w:val="10"/>
        </w:numPr>
        <w:spacing w:line="360" w:lineRule="auto"/>
        <w:jc w:val="both"/>
        <w:rPr>
          <w:rFonts w:ascii="Arial" w:hAnsi="Arial" w:cs="Arial"/>
          <w:sz w:val="22"/>
          <w:szCs w:val="22"/>
        </w:rPr>
      </w:pPr>
      <w:r>
        <w:rPr>
          <w:rFonts w:ascii="Arial" w:hAnsi="Arial" w:cs="Arial"/>
          <w:sz w:val="22"/>
          <w:szCs w:val="22"/>
        </w:rPr>
        <w:t>di essere iscritto al registro delle Imprese presso la C.C.I.</w:t>
      </w:r>
      <w:proofErr w:type="gramStart"/>
      <w:r>
        <w:rPr>
          <w:rFonts w:ascii="Arial" w:hAnsi="Arial" w:cs="Arial"/>
          <w:sz w:val="22"/>
          <w:szCs w:val="22"/>
        </w:rPr>
        <w:t>A.A</w:t>
      </w:r>
      <w:proofErr w:type="gramEnd"/>
      <w:r>
        <w:rPr>
          <w:rFonts w:ascii="Arial" w:hAnsi="Arial" w:cs="Arial"/>
          <w:sz w:val="22"/>
          <w:szCs w:val="22"/>
        </w:rPr>
        <w:t xml:space="preserve"> di ……..………………al n………………….per l’attività oggetto della presente procedura (di cui si allega copia visura camerale, non obbligatoria);</w:t>
      </w:r>
    </w:p>
    <w:p w14:paraId="0247A0CF" w14:textId="77777777" w:rsidR="008C7046" w:rsidRDefault="008C7046">
      <w:pPr>
        <w:spacing w:line="360" w:lineRule="auto"/>
        <w:rPr>
          <w:rFonts w:ascii="Arial" w:hAnsi="Arial"/>
          <w:sz w:val="22"/>
          <w:szCs w:val="22"/>
        </w:rPr>
      </w:pPr>
    </w:p>
    <w:p w14:paraId="10F0CA11" w14:textId="77777777" w:rsidR="008C7046" w:rsidRDefault="00532780">
      <w:pPr>
        <w:pStyle w:val="Standard"/>
        <w:numPr>
          <w:ilvl w:val="0"/>
          <w:numId w:val="10"/>
        </w:numPr>
        <w:spacing w:line="360" w:lineRule="auto"/>
        <w:jc w:val="both"/>
        <w:rPr>
          <w:rFonts w:ascii="Arial" w:hAnsi="Arial" w:cs="Arial"/>
          <w:sz w:val="22"/>
          <w:szCs w:val="22"/>
        </w:rPr>
      </w:pPr>
      <w:r>
        <w:rPr>
          <w:rFonts w:ascii="Arial" w:hAnsi="Arial" w:cs="Arial"/>
          <w:sz w:val="22"/>
          <w:szCs w:val="22"/>
        </w:rPr>
        <w:t xml:space="preserve">che non sussistono situazioni, anche potenziali, di conflitto di interesse, con il Comune di Santa Teresa Gallura, ai sensi dell’art.53 comma 14 del D.lgs.165/2001, come modificato dalla legge 190/2012 e </w:t>
      </w:r>
      <w:proofErr w:type="spellStart"/>
      <w:r>
        <w:rPr>
          <w:rFonts w:ascii="Arial" w:hAnsi="Arial" w:cs="Arial"/>
          <w:sz w:val="22"/>
          <w:szCs w:val="22"/>
        </w:rPr>
        <w:t>ss.mm.ii</w:t>
      </w:r>
      <w:proofErr w:type="spellEnd"/>
      <w:r>
        <w:rPr>
          <w:rFonts w:ascii="Arial" w:hAnsi="Arial" w:cs="Arial"/>
          <w:sz w:val="22"/>
          <w:szCs w:val="22"/>
        </w:rPr>
        <w:t xml:space="preserve">.; </w:t>
      </w:r>
    </w:p>
    <w:p w14:paraId="0084AFBF" w14:textId="77777777" w:rsidR="008C7046" w:rsidRDefault="008C7046">
      <w:pPr>
        <w:pStyle w:val="Standard"/>
        <w:ind w:left="720"/>
        <w:jc w:val="both"/>
        <w:rPr>
          <w:rFonts w:ascii="Arial" w:hAnsi="Arial" w:cs="Arial"/>
          <w:sz w:val="22"/>
          <w:szCs w:val="22"/>
        </w:rPr>
      </w:pPr>
    </w:p>
    <w:p w14:paraId="7D56D407" w14:textId="77777777" w:rsidR="008C7046" w:rsidRDefault="00532780">
      <w:pPr>
        <w:pStyle w:val="Standard"/>
        <w:numPr>
          <w:ilvl w:val="0"/>
          <w:numId w:val="10"/>
        </w:numPr>
        <w:spacing w:line="360" w:lineRule="auto"/>
        <w:jc w:val="both"/>
        <w:rPr>
          <w:rFonts w:ascii="Arial" w:hAnsi="Arial" w:cs="Arial"/>
          <w:sz w:val="22"/>
          <w:szCs w:val="22"/>
        </w:rPr>
      </w:pPr>
      <w:r>
        <w:rPr>
          <w:rFonts w:ascii="Arial" w:hAnsi="Arial" w:cs="Arial"/>
          <w:sz w:val="22"/>
          <w:szCs w:val="22"/>
        </w:rPr>
        <w:t xml:space="preserve">di essere a conoscenza che la presente richiesta, non costituisce proposta contrattuale e non vincola in alcun modo la Stazione Appaltante che sarà libera di seguire anche altre procedure nonché di interrompere in qualsiasi momento, per ragioni di sua esclusiva competenza, il procedimento avviato, senza che i soggetti richiedenti possano vantare alcuna pretesa; </w:t>
      </w:r>
    </w:p>
    <w:p w14:paraId="0710FFBE" w14:textId="77777777" w:rsidR="008C7046" w:rsidRDefault="008C7046">
      <w:pPr>
        <w:pStyle w:val="Paragrafoelenco"/>
        <w:rPr>
          <w:rFonts w:ascii="Arial" w:hAnsi="Arial" w:cs="Arial"/>
          <w:sz w:val="22"/>
          <w:szCs w:val="22"/>
        </w:rPr>
      </w:pPr>
    </w:p>
    <w:p w14:paraId="322FC9F5" w14:textId="77777777" w:rsidR="008C7046" w:rsidRDefault="00532780">
      <w:pPr>
        <w:pStyle w:val="Standard"/>
        <w:numPr>
          <w:ilvl w:val="0"/>
          <w:numId w:val="10"/>
        </w:numPr>
        <w:spacing w:line="360" w:lineRule="auto"/>
        <w:jc w:val="both"/>
        <w:rPr>
          <w:rFonts w:ascii="Arial" w:hAnsi="Arial" w:cs="Arial"/>
          <w:sz w:val="22"/>
          <w:szCs w:val="22"/>
        </w:rPr>
      </w:pPr>
      <w:r>
        <w:rPr>
          <w:rFonts w:ascii="Arial" w:hAnsi="Arial" w:cs="Arial"/>
          <w:sz w:val="22"/>
          <w:szCs w:val="22"/>
        </w:rPr>
        <w:t xml:space="preserve">di essere a conoscenza che la presente dichiarazione non costituisce prova del possesso dei requisiti richiesti per </w:t>
      </w:r>
      <w:r>
        <w:rPr>
          <w:rFonts w:ascii="Arial" w:hAnsi="Arial" w:cs="Arial"/>
          <w:sz w:val="22"/>
          <w:szCs w:val="22"/>
        </w:rPr>
        <w:t xml:space="preserve">l’affidamento del servizio che invece dovrà essere dichiarato dall’interessato ed accertato dalla Stazione Appaltante nei modi stabiliti dalla legge in occasione della procedura di affidamento. </w:t>
      </w:r>
    </w:p>
    <w:p w14:paraId="6E637CBD" w14:textId="77777777" w:rsidR="008C7046" w:rsidRDefault="008C7046">
      <w:pPr>
        <w:pStyle w:val="Standard"/>
        <w:spacing w:line="360" w:lineRule="auto"/>
        <w:ind w:left="720"/>
        <w:jc w:val="both"/>
        <w:rPr>
          <w:rFonts w:ascii="Arial" w:hAnsi="Arial" w:cs="Arial"/>
          <w:sz w:val="22"/>
          <w:szCs w:val="22"/>
        </w:rPr>
      </w:pPr>
    </w:p>
    <w:p w14:paraId="79B55C76" w14:textId="77777777" w:rsidR="008C7046" w:rsidRDefault="00532780">
      <w:pPr>
        <w:pStyle w:val="Standard"/>
        <w:spacing w:line="360" w:lineRule="auto"/>
        <w:ind w:left="360"/>
        <w:jc w:val="center"/>
      </w:pPr>
      <w:r>
        <w:rPr>
          <w:rFonts w:ascii="Arial" w:hAnsi="Arial" w:cs="Arial"/>
          <w:b/>
          <w:bCs/>
          <w:sz w:val="22"/>
          <w:szCs w:val="22"/>
        </w:rPr>
        <w:t>AUTORIZZA</w:t>
      </w:r>
    </w:p>
    <w:p w14:paraId="3DA91A2C" w14:textId="77777777" w:rsidR="008C7046" w:rsidRDefault="008C7046">
      <w:pPr>
        <w:pStyle w:val="Paragrafoelenco"/>
        <w:rPr>
          <w:rFonts w:ascii="Symbol" w:eastAsia="Symbol" w:hAnsi="Symbol" w:cs="Symbol"/>
          <w:sz w:val="22"/>
          <w:szCs w:val="22"/>
        </w:rPr>
      </w:pPr>
    </w:p>
    <w:p w14:paraId="1B5DD4D7" w14:textId="77777777" w:rsidR="008C7046" w:rsidRDefault="00532780">
      <w:pPr>
        <w:pStyle w:val="Standard"/>
        <w:numPr>
          <w:ilvl w:val="0"/>
          <w:numId w:val="10"/>
        </w:numPr>
        <w:spacing w:line="360" w:lineRule="auto"/>
        <w:jc w:val="both"/>
      </w:pPr>
      <w:r>
        <w:rPr>
          <w:rFonts w:ascii="Arial" w:hAnsi="Arial" w:cs="Arial"/>
          <w:sz w:val="22"/>
          <w:szCs w:val="22"/>
        </w:rPr>
        <w:t xml:space="preserve">l’eventuale invio delle comunicazioni inerenti al presente procedimento al seguente indirizzo </w:t>
      </w:r>
      <w:proofErr w:type="spellStart"/>
      <w:r>
        <w:rPr>
          <w:rFonts w:ascii="Arial" w:hAnsi="Arial" w:cs="Arial"/>
          <w:sz w:val="22"/>
          <w:szCs w:val="22"/>
        </w:rPr>
        <w:t>p.e.c</w:t>
      </w:r>
      <w:proofErr w:type="spellEnd"/>
      <w:r>
        <w:rPr>
          <w:rFonts w:ascii="Arial" w:hAnsi="Arial" w:cs="Arial"/>
          <w:sz w:val="22"/>
          <w:szCs w:val="22"/>
        </w:rPr>
        <w:t xml:space="preserve">. ________________________________________________________________________ </w:t>
      </w:r>
    </w:p>
    <w:p w14:paraId="79BB0130" w14:textId="77777777" w:rsidR="008C7046" w:rsidRDefault="008C7046">
      <w:pPr>
        <w:pStyle w:val="Paragrafoelenco"/>
        <w:rPr>
          <w:rFonts w:ascii="Symbol" w:eastAsia="Symbol" w:hAnsi="Symbol" w:cs="Symbol"/>
          <w:sz w:val="22"/>
          <w:szCs w:val="22"/>
        </w:rPr>
      </w:pPr>
    </w:p>
    <w:p w14:paraId="16297A69" w14:textId="77777777" w:rsidR="008C7046" w:rsidRDefault="00532780">
      <w:pPr>
        <w:pStyle w:val="Standard"/>
        <w:numPr>
          <w:ilvl w:val="0"/>
          <w:numId w:val="10"/>
        </w:numPr>
        <w:spacing w:line="360" w:lineRule="auto"/>
        <w:jc w:val="both"/>
      </w:pPr>
      <w:r>
        <w:rPr>
          <w:rFonts w:ascii="Arial" w:hAnsi="Arial" w:cs="Arial"/>
          <w:sz w:val="22"/>
          <w:szCs w:val="22"/>
        </w:rPr>
        <w:t xml:space="preserve">ai sensi e per gli effetti del D.lgs. n. 196/2003, la raccolta dei dati personali che saranno trattati con e senza l’ausilio di strumenti elettronici per l’espletamento delle attività relative al presente procedimento ed alla connessa procedura. </w:t>
      </w:r>
    </w:p>
    <w:p w14:paraId="5049DE3E" w14:textId="77777777" w:rsidR="008C7046" w:rsidRDefault="008C7046">
      <w:pPr>
        <w:pStyle w:val="Paragrafoelenco"/>
        <w:rPr>
          <w:rFonts w:ascii="Arial" w:hAnsi="Arial" w:cs="Arial"/>
          <w:sz w:val="22"/>
          <w:szCs w:val="22"/>
        </w:rPr>
      </w:pPr>
    </w:p>
    <w:p w14:paraId="3CDFD108" w14:textId="77777777" w:rsidR="008C7046" w:rsidRDefault="00532780">
      <w:pPr>
        <w:pStyle w:val="Standard"/>
        <w:spacing w:line="360" w:lineRule="auto"/>
        <w:ind w:left="720"/>
        <w:jc w:val="both"/>
        <w:rPr>
          <w:rFonts w:ascii="Arial" w:hAnsi="Arial" w:cs="Arial"/>
          <w:sz w:val="22"/>
          <w:szCs w:val="22"/>
        </w:rPr>
      </w:pPr>
      <w:r>
        <w:rPr>
          <w:rFonts w:ascii="Arial" w:hAnsi="Arial" w:cs="Arial"/>
          <w:sz w:val="22"/>
          <w:szCs w:val="22"/>
        </w:rPr>
        <w:t>Luogo e data ___________________________________________________</w:t>
      </w:r>
    </w:p>
    <w:p w14:paraId="7162F7F2" w14:textId="77777777" w:rsidR="008C7046" w:rsidRDefault="008C7046">
      <w:pPr>
        <w:pStyle w:val="Standard"/>
        <w:spacing w:line="360" w:lineRule="auto"/>
        <w:ind w:left="720"/>
        <w:jc w:val="both"/>
        <w:rPr>
          <w:rFonts w:ascii="Arial" w:hAnsi="Arial" w:cs="Arial"/>
          <w:sz w:val="22"/>
          <w:szCs w:val="22"/>
        </w:rPr>
      </w:pPr>
    </w:p>
    <w:p w14:paraId="7CCEE929" w14:textId="77777777" w:rsidR="008C7046" w:rsidRDefault="008C7046">
      <w:pPr>
        <w:pStyle w:val="Standard"/>
        <w:spacing w:line="360" w:lineRule="auto"/>
        <w:ind w:left="720"/>
        <w:jc w:val="both"/>
        <w:rPr>
          <w:rFonts w:ascii="Arial" w:hAnsi="Arial" w:cs="Arial"/>
          <w:sz w:val="22"/>
          <w:szCs w:val="22"/>
        </w:rPr>
      </w:pPr>
    </w:p>
    <w:p w14:paraId="28D3B99D" w14:textId="77777777" w:rsidR="008C7046" w:rsidRDefault="008C7046">
      <w:pPr>
        <w:pStyle w:val="Footnote"/>
        <w:spacing w:line="360" w:lineRule="auto"/>
        <w:rPr>
          <w:rFonts w:ascii="Arial" w:hAnsi="Arial" w:cs="Arial"/>
          <w:sz w:val="22"/>
          <w:szCs w:val="22"/>
        </w:rPr>
      </w:pPr>
    </w:p>
    <w:p w14:paraId="5D848F47" w14:textId="77777777" w:rsidR="008C7046" w:rsidRDefault="00532780">
      <w:pPr>
        <w:pStyle w:val="Standard"/>
        <w:spacing w:line="360" w:lineRule="auto"/>
        <w:jc w:val="right"/>
        <w:rPr>
          <w:rFonts w:ascii="Arial" w:hAnsi="Arial" w:cs="Arial"/>
          <w:sz w:val="22"/>
          <w:szCs w:val="22"/>
        </w:rPr>
      </w:pPr>
      <w:r>
        <w:rPr>
          <w:rFonts w:ascii="Arial" w:hAnsi="Arial" w:cs="Arial"/>
          <w:sz w:val="22"/>
          <w:szCs w:val="22"/>
        </w:rPr>
        <w:t xml:space="preserve">Firma </w:t>
      </w:r>
      <w:proofErr w:type="gramStart"/>
      <w:r>
        <w:rPr>
          <w:rFonts w:ascii="Arial" w:hAnsi="Arial" w:cs="Arial"/>
          <w:sz w:val="22"/>
          <w:szCs w:val="22"/>
        </w:rPr>
        <w:t>Digitale  dell’operatore</w:t>
      </w:r>
      <w:proofErr w:type="gramEnd"/>
      <w:r>
        <w:rPr>
          <w:rFonts w:ascii="Arial" w:hAnsi="Arial" w:cs="Arial"/>
          <w:sz w:val="22"/>
          <w:szCs w:val="22"/>
        </w:rPr>
        <w:t xml:space="preserve"> economico</w:t>
      </w:r>
    </w:p>
    <w:p w14:paraId="41798F6E" w14:textId="77777777" w:rsidR="008C7046" w:rsidRDefault="008C7046">
      <w:pPr>
        <w:pStyle w:val="Standard"/>
        <w:jc w:val="both"/>
        <w:rPr>
          <w:rFonts w:ascii="Arial" w:hAnsi="Arial" w:cs="Arial"/>
          <w:b/>
          <w:bCs/>
          <w:sz w:val="22"/>
          <w:szCs w:val="22"/>
        </w:rPr>
      </w:pPr>
    </w:p>
    <w:p w14:paraId="6F80335E" w14:textId="77777777" w:rsidR="008C7046" w:rsidRDefault="008C7046">
      <w:pPr>
        <w:pStyle w:val="Standard"/>
        <w:jc w:val="both"/>
        <w:rPr>
          <w:rFonts w:ascii="Arial" w:hAnsi="Arial" w:cs="Arial"/>
          <w:b/>
          <w:bCs/>
          <w:sz w:val="22"/>
          <w:szCs w:val="22"/>
        </w:rPr>
      </w:pPr>
    </w:p>
    <w:p w14:paraId="243F9722" w14:textId="77777777" w:rsidR="008C7046" w:rsidRDefault="008C7046">
      <w:pPr>
        <w:pStyle w:val="Standard"/>
        <w:jc w:val="both"/>
      </w:pPr>
    </w:p>
    <w:sectPr w:rsidR="008C7046">
      <w:footerReference w:type="default" r:id="rId8"/>
      <w:pgSz w:w="11906" w:h="16838"/>
      <w:pgMar w:top="851" w:right="851" w:bottom="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A3949" w14:textId="77777777" w:rsidR="00532780" w:rsidRDefault="00532780">
      <w:pPr>
        <w:rPr>
          <w:rFonts w:hint="eastAsia"/>
        </w:rPr>
      </w:pPr>
      <w:r>
        <w:separator/>
      </w:r>
    </w:p>
  </w:endnote>
  <w:endnote w:type="continuationSeparator" w:id="0">
    <w:p w14:paraId="094572A5" w14:textId="77777777" w:rsidR="00532780" w:rsidRDefault="005327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urier 10 cpi">
    <w:altName w:val="Courier New"/>
    <w:charset w:val="00"/>
    <w:family w:val="modern"/>
    <w:pitch w:val="default"/>
  </w:font>
  <w:font w:name="Arial Unicode MS">
    <w:panose1 w:val="020B0604020202020204"/>
    <w:charset w:val="00"/>
    <w:family w:val="swiss"/>
    <w:pitch w:val="default"/>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F8B5" w14:textId="77777777" w:rsidR="00532780" w:rsidRDefault="00532780">
    <w:pPr>
      <w:pStyle w:val="Pidipagina"/>
    </w:pPr>
    <w:r>
      <w:rPr>
        <w:noProof/>
        <w:sz w:val="19"/>
      </w:rPr>
      <mc:AlternateContent>
        <mc:Choice Requires="wps">
          <w:drawing>
            <wp:anchor distT="0" distB="0" distL="114300" distR="114300" simplePos="0" relativeHeight="251659264" behindDoc="0" locked="0" layoutInCell="1" allowOverlap="1" wp14:anchorId="1AE6D56B" wp14:editId="24961F26">
              <wp:simplePos x="0" y="0"/>
              <wp:positionH relativeFrom="page">
                <wp:posOffset>6951963</wp:posOffset>
              </wp:positionH>
              <wp:positionV relativeFrom="paragraph">
                <wp:posOffset>722</wp:posOffset>
              </wp:positionV>
              <wp:extent cx="252731" cy="132716"/>
              <wp:effectExtent l="0" t="0" r="13969" b="634"/>
              <wp:wrapSquare wrapText="bothSides"/>
              <wp:docPr id="2135091814" name="Cornice1"/>
              <wp:cNvGraphicFramePr/>
              <a:graphic xmlns:a="http://schemas.openxmlformats.org/drawingml/2006/main">
                <a:graphicData uri="http://schemas.microsoft.com/office/word/2010/wordprocessingShape">
                  <wps:wsp>
                    <wps:cNvSpPr txBox="1"/>
                    <wps:spPr>
                      <a:xfrm>
                        <a:off x="0" y="0"/>
                        <a:ext cx="252731" cy="132716"/>
                      </a:xfrm>
                      <a:prstGeom prst="rect">
                        <a:avLst/>
                      </a:prstGeom>
                      <a:noFill/>
                      <a:ln>
                        <a:noFill/>
                        <a:prstDash/>
                      </a:ln>
                    </wps:spPr>
                    <wps:txbx>
                      <w:txbxContent>
                        <w:p w14:paraId="2E35ADE7" w14:textId="77777777" w:rsidR="00532780" w:rsidRDefault="00532780">
                          <w:pPr>
                            <w:pStyle w:val="Pidipagina"/>
                          </w:pPr>
                          <w:r>
                            <w:rPr>
                              <w:rStyle w:val="Numeropagina"/>
                              <w:sz w:val="19"/>
                            </w:rPr>
                            <w:fldChar w:fldCharType="begin"/>
                          </w:r>
                          <w:r>
                            <w:rPr>
                              <w:rStyle w:val="Numeropagina"/>
                              <w:sz w:val="19"/>
                            </w:rPr>
                            <w:instrText xml:space="preserve"> PAGE </w:instrText>
                          </w:r>
                          <w:r>
                            <w:rPr>
                              <w:rStyle w:val="Numeropagina"/>
                              <w:sz w:val="19"/>
                            </w:rPr>
                            <w:fldChar w:fldCharType="separate"/>
                          </w:r>
                          <w:r>
                            <w:rPr>
                              <w:rStyle w:val="Numeropagina"/>
                              <w:sz w:val="19"/>
                            </w:rPr>
                            <w:t>1</w:t>
                          </w:r>
                          <w:r>
                            <w:rPr>
                              <w:rStyle w:val="Numeropagina"/>
                              <w:sz w:val="19"/>
                            </w:rPr>
                            <w:fldChar w:fldCharType="end"/>
                          </w:r>
                        </w:p>
                      </w:txbxContent>
                    </wps:txbx>
                    <wps:bodyPr vert="horz" wrap="none" lIns="0" tIns="0" rIns="0" bIns="0" anchor="t" anchorCtr="0" compatLnSpc="0">
                      <a:noAutofit/>
                    </wps:bodyPr>
                  </wps:wsp>
                </a:graphicData>
              </a:graphic>
            </wp:anchor>
          </w:drawing>
        </mc:Choice>
        <mc:Fallback>
          <w:pict>
            <v:shapetype w14:anchorId="1AE6D56B" id="_x0000_t202" coordsize="21600,21600" o:spt="202" path="m,l,21600r21600,l21600,xe">
              <v:stroke joinstyle="miter"/>
              <v:path gradientshapeok="t" o:connecttype="rect"/>
            </v:shapetype>
            <v:shape id="Cornice1" o:spid="_x0000_s1026" type="#_x0000_t202" style="position:absolute;margin-left:547.4pt;margin-top:.05pt;width:19.9pt;height:10.4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" filled="f" stroked="f">
              <v:textbox inset="0,0,0,0">
                <w:txbxContent>
                  <w:p w14:paraId="2E35ADE7" w14:textId="77777777" w:rsidR="00532780" w:rsidRDefault="00532780">
                    <w:pPr>
                      <w:pStyle w:val="Pidipagina"/>
                    </w:pPr>
                    <w:r>
                      <w:rPr>
                        <w:rStyle w:val="Numeropagina"/>
                        <w:sz w:val="19"/>
                      </w:rPr>
                      <w:fldChar w:fldCharType="begin"/>
                    </w:r>
                    <w:r>
                      <w:rPr>
                        <w:rStyle w:val="Numeropagina"/>
                        <w:sz w:val="19"/>
                      </w:rPr>
                      <w:instrText xml:space="preserve"> PAGE </w:instrText>
                    </w:r>
                    <w:r>
                      <w:rPr>
                        <w:rStyle w:val="Numeropagina"/>
                        <w:sz w:val="19"/>
                      </w:rPr>
                      <w:fldChar w:fldCharType="separate"/>
                    </w:r>
                    <w:r>
                      <w:rPr>
                        <w:rStyle w:val="Numeropagina"/>
                        <w:sz w:val="19"/>
                      </w:rPr>
                      <w:t>1</w:t>
                    </w:r>
                    <w:r>
                      <w:rPr>
                        <w:rStyle w:val="Numeropagina"/>
                        <w:sz w:val="19"/>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4359D" w14:textId="77777777" w:rsidR="00532780" w:rsidRDefault="00532780">
      <w:pPr>
        <w:rPr>
          <w:rFonts w:hint="eastAsia"/>
        </w:rPr>
      </w:pPr>
      <w:r>
        <w:rPr>
          <w:color w:val="000000"/>
        </w:rPr>
        <w:separator/>
      </w:r>
    </w:p>
  </w:footnote>
  <w:footnote w:type="continuationSeparator" w:id="0">
    <w:p w14:paraId="72AD278C" w14:textId="77777777" w:rsidR="00532780" w:rsidRDefault="0053278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B52"/>
    <w:multiLevelType w:val="multilevel"/>
    <w:tmpl w:val="DAF21414"/>
    <w:styleLink w:val="WW8Num3"/>
    <w:lvl w:ilvl="0">
      <w:numFmt w:val="bullet"/>
      <w:lvlText w:val=""/>
      <w:lvlJc w:val="left"/>
      <w:pPr>
        <w:ind w:left="720" w:hanging="360"/>
      </w:pPr>
      <w:rPr>
        <w:rFonts w:ascii="Wingdings" w:hAnsi="Wingdings" w:cs="OpenSymbol"/>
        <w:color w:val="000000"/>
        <w:sz w:val="22"/>
        <w:lang w:val="it-IT"/>
      </w:rPr>
    </w:lvl>
    <w:lvl w:ilvl="1">
      <w:numFmt w:val="bullet"/>
      <w:lvlText w:val=""/>
      <w:lvlJc w:val="left"/>
      <w:pPr>
        <w:ind w:left="1080" w:hanging="360"/>
      </w:pPr>
      <w:rPr>
        <w:rFonts w:ascii="Wingdings" w:hAnsi="Wingdings" w:cs="OpenSymbol"/>
        <w:color w:val="000000"/>
        <w:sz w:val="22"/>
        <w:lang w:val="it-IT"/>
      </w:rPr>
    </w:lvl>
    <w:lvl w:ilvl="2">
      <w:numFmt w:val="bullet"/>
      <w:lvlText w:val=""/>
      <w:lvlJc w:val="left"/>
      <w:pPr>
        <w:ind w:left="1440" w:hanging="360"/>
      </w:pPr>
      <w:rPr>
        <w:rFonts w:ascii="Wingdings" w:hAnsi="Wingdings" w:cs="OpenSymbol"/>
        <w:color w:val="000000"/>
        <w:sz w:val="22"/>
        <w:lang w:val="it-IT"/>
      </w:rPr>
    </w:lvl>
    <w:lvl w:ilvl="3">
      <w:numFmt w:val="bullet"/>
      <w:lvlText w:val=""/>
      <w:lvlJc w:val="left"/>
      <w:pPr>
        <w:ind w:left="1800" w:hanging="360"/>
      </w:pPr>
      <w:rPr>
        <w:rFonts w:ascii="Wingdings" w:hAnsi="Wingdings" w:cs="OpenSymbol"/>
        <w:color w:val="000000"/>
        <w:sz w:val="22"/>
        <w:lang w:val="it-IT"/>
      </w:rPr>
    </w:lvl>
    <w:lvl w:ilvl="4">
      <w:numFmt w:val="bullet"/>
      <w:lvlText w:val=""/>
      <w:lvlJc w:val="left"/>
      <w:pPr>
        <w:ind w:left="2160" w:hanging="360"/>
      </w:pPr>
      <w:rPr>
        <w:rFonts w:ascii="Wingdings" w:hAnsi="Wingdings" w:cs="OpenSymbol"/>
        <w:color w:val="000000"/>
        <w:sz w:val="22"/>
        <w:lang w:val="it-IT"/>
      </w:rPr>
    </w:lvl>
    <w:lvl w:ilvl="5">
      <w:numFmt w:val="bullet"/>
      <w:lvlText w:val=""/>
      <w:lvlJc w:val="left"/>
      <w:pPr>
        <w:ind w:left="2520" w:hanging="360"/>
      </w:pPr>
      <w:rPr>
        <w:rFonts w:ascii="Wingdings" w:hAnsi="Wingdings" w:cs="OpenSymbol"/>
        <w:color w:val="000000"/>
        <w:sz w:val="22"/>
        <w:lang w:val="it-IT"/>
      </w:rPr>
    </w:lvl>
    <w:lvl w:ilvl="6">
      <w:numFmt w:val="bullet"/>
      <w:lvlText w:val=""/>
      <w:lvlJc w:val="left"/>
      <w:pPr>
        <w:ind w:left="2880" w:hanging="360"/>
      </w:pPr>
      <w:rPr>
        <w:rFonts w:ascii="Wingdings" w:hAnsi="Wingdings" w:cs="OpenSymbol"/>
        <w:color w:val="000000"/>
        <w:sz w:val="22"/>
        <w:lang w:val="it-IT"/>
      </w:rPr>
    </w:lvl>
    <w:lvl w:ilvl="7">
      <w:numFmt w:val="bullet"/>
      <w:lvlText w:val=""/>
      <w:lvlJc w:val="left"/>
      <w:pPr>
        <w:ind w:left="3240" w:hanging="360"/>
      </w:pPr>
      <w:rPr>
        <w:rFonts w:ascii="Wingdings" w:hAnsi="Wingdings" w:cs="OpenSymbol"/>
        <w:color w:val="000000"/>
        <w:sz w:val="22"/>
        <w:lang w:val="it-IT"/>
      </w:rPr>
    </w:lvl>
    <w:lvl w:ilvl="8">
      <w:numFmt w:val="bullet"/>
      <w:lvlText w:val=""/>
      <w:lvlJc w:val="left"/>
      <w:pPr>
        <w:ind w:left="3600" w:hanging="360"/>
      </w:pPr>
      <w:rPr>
        <w:rFonts w:ascii="Wingdings" w:hAnsi="Wingdings" w:cs="OpenSymbol"/>
        <w:color w:val="000000"/>
        <w:sz w:val="22"/>
        <w:lang w:val="it-IT"/>
      </w:rPr>
    </w:lvl>
  </w:abstractNum>
  <w:abstractNum w:abstractNumId="1" w15:restartNumberingAfterBreak="0">
    <w:nsid w:val="1AEC0355"/>
    <w:multiLevelType w:val="multilevel"/>
    <w:tmpl w:val="E2A8E4B8"/>
    <w:styleLink w:val="WW8Num1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24F219EA"/>
    <w:multiLevelType w:val="multilevel"/>
    <w:tmpl w:val="9A9A8210"/>
    <w:styleLink w:val="WW8Num2"/>
    <w:lvl w:ilvl="0">
      <w:numFmt w:val="bullet"/>
      <w:lvlText w:val=""/>
      <w:lvlJc w:val="left"/>
      <w:pPr>
        <w:ind w:left="720" w:hanging="360"/>
      </w:pPr>
      <w:rPr>
        <w:rFonts w:ascii="Wingdings" w:hAnsi="Wingdings" w:cs="Courier New"/>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Courier New"/>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Courier New"/>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 w15:restartNumberingAfterBreak="0">
    <w:nsid w:val="477F1FA0"/>
    <w:multiLevelType w:val="multilevel"/>
    <w:tmpl w:val="F92E21C8"/>
    <w:styleLink w:val="WW8Num5"/>
    <w:lvl w:ilvl="0">
      <w:numFmt w:val="bullet"/>
      <w:lvlText w:val=""/>
      <w:lvlJc w:val="left"/>
      <w:pPr>
        <w:ind w:left="360" w:hanging="360"/>
      </w:pPr>
      <w:rPr>
        <w:rFonts w:ascii="Wingdings" w:hAnsi="Wingdings" w:cs="Wingdings"/>
        <w:color w:val="000000"/>
        <w:sz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 w15:restartNumberingAfterBreak="0">
    <w:nsid w:val="48F70009"/>
    <w:multiLevelType w:val="multilevel"/>
    <w:tmpl w:val="14AAFA50"/>
    <w:styleLink w:val="WW8Num6"/>
    <w:lvl w:ilvl="0">
      <w:numFmt w:val="bullet"/>
      <w:lvlText w:val=""/>
      <w:lvlJc w:val="left"/>
      <w:pPr>
        <w:ind w:left="360" w:hanging="360"/>
      </w:pPr>
      <w:rPr>
        <w:rFonts w:ascii="Wingdings" w:hAnsi="Wingdings" w:cs="Wingdings"/>
        <w:sz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5" w15:restartNumberingAfterBreak="0">
    <w:nsid w:val="51225E15"/>
    <w:multiLevelType w:val="multilevel"/>
    <w:tmpl w:val="50AAF504"/>
    <w:styleLink w:val="WW8Num1"/>
    <w:lvl w:ilvl="0">
      <w:start w:val="1"/>
      <w:numFmt w:val="none"/>
      <w:suff w:val="nothing"/>
      <w:lvlText w:val="%1"/>
      <w:lvlJc w:val="left"/>
      <w:pPr>
        <w:ind w:left="432" w:hanging="432"/>
      </w:pPr>
      <w:rPr>
        <w:rFonts w:ascii="Symbol" w:hAnsi="Symbol" w:cs="Symbo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54446D2B"/>
    <w:multiLevelType w:val="multilevel"/>
    <w:tmpl w:val="9418047A"/>
    <w:lvl w:ilvl="0">
      <w:numFmt w:val="bullet"/>
      <w:lvlText w:val="o"/>
      <w:lvlJc w:val="left"/>
      <w:pPr>
        <w:ind w:left="720" w:hanging="360"/>
      </w:pPr>
      <w:rPr>
        <w:rFonts w:ascii="Courier New" w:hAnsi="Courier New" w:cs="Courier New"/>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5B2B4223"/>
    <w:multiLevelType w:val="multilevel"/>
    <w:tmpl w:val="F20EB0E6"/>
    <w:lvl w:ilvl="0">
      <w:numFmt w:val="bullet"/>
      <w:lvlText w:val="o"/>
      <w:lvlJc w:val="left"/>
      <w:pPr>
        <w:ind w:left="720" w:hanging="360"/>
      </w:pPr>
      <w:rPr>
        <w:rFonts w:ascii="Courier New" w:hAnsi="Courier New" w:cs="Courier New"/>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5C19729B"/>
    <w:multiLevelType w:val="multilevel"/>
    <w:tmpl w:val="F66C16D4"/>
    <w:styleLink w:val="WW8Num4"/>
    <w:lvl w:ilvl="0">
      <w:numFmt w:val="bullet"/>
      <w:lvlText w:val=""/>
      <w:lvlJc w:val="left"/>
      <w:pPr>
        <w:ind w:left="360" w:hanging="360"/>
      </w:pPr>
      <w:rPr>
        <w:rFonts w:ascii="Wingdings" w:hAnsi="Wingdings" w:cs="Wingdings"/>
        <w:sz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9" w15:restartNumberingAfterBreak="0">
    <w:nsid w:val="5EFE06E9"/>
    <w:multiLevelType w:val="multilevel"/>
    <w:tmpl w:val="8C3C75F2"/>
    <w:styleLink w:val="WW8Num7"/>
    <w:lvl w:ilvl="0">
      <w:numFmt w:val="bullet"/>
      <w:lvlText w:val=""/>
      <w:lvlJc w:val="left"/>
      <w:pPr>
        <w:ind w:left="360" w:hanging="360"/>
      </w:pPr>
      <w:rPr>
        <w:rFonts w:ascii="Wingdings" w:hAnsi="Wingdings" w:cs="Wingdings"/>
        <w:sz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720909516">
    <w:abstractNumId w:val="5"/>
  </w:num>
  <w:num w:numId="2" w16cid:durableId="382797950">
    <w:abstractNumId w:val="2"/>
  </w:num>
  <w:num w:numId="3" w16cid:durableId="1607274762">
    <w:abstractNumId w:val="0"/>
  </w:num>
  <w:num w:numId="4" w16cid:durableId="447240359">
    <w:abstractNumId w:val="8"/>
  </w:num>
  <w:num w:numId="5" w16cid:durableId="914625808">
    <w:abstractNumId w:val="3"/>
  </w:num>
  <w:num w:numId="6" w16cid:durableId="676612533">
    <w:abstractNumId w:val="4"/>
  </w:num>
  <w:num w:numId="7" w16cid:durableId="536312126">
    <w:abstractNumId w:val="9"/>
  </w:num>
  <w:num w:numId="8" w16cid:durableId="2054306840">
    <w:abstractNumId w:val="1"/>
  </w:num>
  <w:num w:numId="9" w16cid:durableId="1821575319">
    <w:abstractNumId w:val="7"/>
  </w:num>
  <w:num w:numId="10" w16cid:durableId="183835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C7046"/>
    <w:rsid w:val="00532780"/>
    <w:rsid w:val="008719AD"/>
    <w:rsid w:val="008C70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C23A"/>
  <w15:docId w15:val="{D21117C9-6B86-460D-ABCB-D4EDA591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spacing w:before="240" w:after="60"/>
      <w:outlineLvl w:val="0"/>
    </w:pPr>
    <w:rPr>
      <w:rFonts w:ascii="Arial" w:eastAsia="Arial" w:hAnsi="Arial" w:cs="Arial"/>
      <w:b/>
      <w:sz w:val="28"/>
      <w:lang w:eastAsia="it-IT"/>
    </w:rPr>
  </w:style>
  <w:style w:type="paragraph" w:styleId="Titolo2">
    <w:name w:val="heading 2"/>
    <w:basedOn w:val="Standard"/>
    <w:next w:val="Standard"/>
    <w:uiPriority w:val="9"/>
    <w:semiHidden/>
    <w:unhideWhenUsed/>
    <w:qFormat/>
    <w:pPr>
      <w:keepNext/>
      <w:spacing w:before="240" w:after="60"/>
      <w:outlineLvl w:val="1"/>
    </w:pPr>
    <w:rPr>
      <w:rFonts w:ascii="Arial" w:eastAsia="Arial" w:hAnsi="Arial" w:cs="Arial"/>
      <w:b/>
      <w:i/>
      <w:sz w:val="24"/>
      <w:lang w:eastAsia="it-IT"/>
    </w:rPr>
  </w:style>
  <w:style w:type="paragraph" w:styleId="Titolo3">
    <w:name w:val="heading 3"/>
    <w:basedOn w:val="Standard"/>
    <w:next w:val="Standard"/>
    <w:uiPriority w:val="9"/>
    <w:semiHidden/>
    <w:unhideWhenUsed/>
    <w:qFormat/>
    <w:pPr>
      <w:keepNext/>
      <w:tabs>
        <w:tab w:val="left" w:pos="426"/>
      </w:tabs>
      <w:spacing w:line="360" w:lineRule="auto"/>
      <w:outlineLvl w:val="2"/>
    </w:pPr>
    <w:rPr>
      <w:rFonts w:ascii="Tahoma" w:eastAsia="Tahoma" w:hAnsi="Tahoma" w:cs="Garamond"/>
      <w:b/>
    </w:rPr>
  </w:style>
  <w:style w:type="paragraph" w:styleId="Titolo4">
    <w:name w:val="heading 4"/>
    <w:basedOn w:val="Standard"/>
    <w:next w:val="Standard"/>
    <w:uiPriority w:val="9"/>
    <w:semiHidden/>
    <w:unhideWhenUsed/>
    <w:qFormat/>
    <w:pPr>
      <w:keepNext/>
      <w:tabs>
        <w:tab w:val="left" w:pos="426"/>
      </w:tabs>
      <w:spacing w:line="240" w:lineRule="atLeast"/>
      <w:jc w:val="both"/>
      <w:outlineLvl w:val="3"/>
    </w:pPr>
    <w:rPr>
      <w:rFonts w:ascii="Arial" w:eastAsia="Arial" w:hAnsi="Arial" w:cs="Arial"/>
      <w:b/>
    </w:rPr>
  </w:style>
  <w:style w:type="paragraph" w:styleId="Titolo5">
    <w:name w:val="heading 5"/>
    <w:basedOn w:val="Standard"/>
    <w:next w:val="Standard"/>
    <w:uiPriority w:val="9"/>
    <w:semiHidden/>
    <w:unhideWhenUsed/>
    <w:qFormat/>
    <w:pPr>
      <w:keepNext/>
      <w:spacing w:line="360" w:lineRule="auto"/>
      <w:jc w:val="center"/>
      <w:outlineLvl w:val="4"/>
    </w:pPr>
    <w:rPr>
      <w:b/>
      <w:sz w:val="22"/>
      <w:lang w:eastAsia="it-IT"/>
    </w:rPr>
  </w:style>
  <w:style w:type="paragraph" w:styleId="Titolo6">
    <w:name w:val="heading 6"/>
    <w:basedOn w:val="Standard"/>
    <w:next w:val="Standard"/>
    <w:uiPriority w:val="9"/>
    <w:semiHidden/>
    <w:unhideWhenUsed/>
    <w:qFormat/>
    <w:pPr>
      <w:keepNext/>
      <w:ind w:right="56"/>
      <w:jc w:val="center"/>
      <w:outlineLvl w:val="5"/>
    </w:pPr>
    <w:rPr>
      <w:b/>
      <w:sz w:val="22"/>
      <w:lang w:eastAsia="it-IT"/>
    </w:rPr>
  </w:style>
  <w:style w:type="paragraph" w:styleId="Titolo7">
    <w:name w:val="heading 7"/>
    <w:basedOn w:val="Standard"/>
    <w:next w:val="Standard"/>
    <w:pPr>
      <w:keepNext/>
      <w:tabs>
        <w:tab w:val="left" w:pos="426"/>
      </w:tabs>
      <w:spacing w:line="360" w:lineRule="auto"/>
      <w:outlineLvl w:val="6"/>
    </w:pPr>
    <w:rPr>
      <w:rFonts w:ascii="Tahoma" w:eastAsia="Tahoma" w:hAnsi="Tahoma" w:cs="Garamond"/>
      <w:b/>
      <w:sz w:val="22"/>
    </w:rPr>
  </w:style>
  <w:style w:type="paragraph" w:styleId="Titolo8">
    <w:name w:val="heading 8"/>
    <w:basedOn w:val="Standard"/>
    <w:next w:val="Standard"/>
    <w:pPr>
      <w:keepNext/>
      <w:ind w:left="3540" w:firstLine="708"/>
      <w:jc w:val="both"/>
      <w:outlineLvl w:val="7"/>
    </w:pPr>
    <w:rPr>
      <w:rFonts w:ascii="Tahoma" w:eastAsia="Tahoma" w:hAnsi="Tahoma" w:cs="Garamond"/>
      <w:b/>
    </w:rPr>
  </w:style>
  <w:style w:type="paragraph" w:styleId="Titolo9">
    <w:name w:val="heading 9"/>
    <w:basedOn w:val="Standard"/>
    <w:next w:val="Standard"/>
    <w:pPr>
      <w:keepNext/>
      <w:tabs>
        <w:tab w:val="left" w:pos="1418"/>
      </w:tabs>
      <w:spacing w:before="28"/>
      <w:ind w:left="992" w:hanging="567"/>
      <w:jc w:val="both"/>
      <w:outlineLvl w:val="8"/>
    </w:pPr>
    <w:rPr>
      <w:rFonts w:ascii="Tahoma" w:eastAsia="Tahoma" w:hAnsi="Tahoma" w:cs="Garamond"/>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r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20"/>
    </w:pPr>
    <w:rPr>
      <w:rFonts w:ascii="Courier 10 cpi" w:eastAsia="Courier 10 cpi" w:hAnsi="Courier 10 cpi" w:cs="Courier New"/>
      <w:lang w:eastAsia="it-IT"/>
    </w:rPr>
  </w:style>
  <w:style w:type="paragraph" w:styleId="Elenco">
    <w:name w:val="List"/>
    <w:basedOn w:val="Textbody"/>
  </w:style>
  <w:style w:type="paragraph" w:styleId="Didascali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Intestazione">
    <w:name w:val="header"/>
    <w:basedOn w:val="Standard"/>
    <w:next w:val="Textbody"/>
    <w:pPr>
      <w:keepNext/>
      <w:spacing w:before="240" w:after="120"/>
    </w:pPr>
    <w:rPr>
      <w:rFonts w:ascii="Arial" w:eastAsia="Microsoft YaHei" w:hAnsi="Arial" w:cs="Arial"/>
      <w:sz w:val="28"/>
      <w:szCs w:val="28"/>
    </w:rPr>
  </w:style>
  <w:style w:type="paragraph" w:styleId="Sottotitolo">
    <w:name w:val="Subtitle"/>
    <w:basedOn w:val="Standard"/>
    <w:next w:val="Textbody"/>
    <w:uiPriority w:val="11"/>
    <w:qFormat/>
    <w:pPr>
      <w:spacing w:after="60"/>
      <w:jc w:val="center"/>
    </w:pPr>
    <w:rPr>
      <w:rFonts w:ascii="Arial" w:eastAsia="Arial" w:hAnsi="Arial" w:cs="Arial"/>
      <w:i/>
      <w:sz w:val="24"/>
      <w:lang w:eastAsia="it-IT"/>
    </w:rPr>
  </w:style>
  <w:style w:type="paragraph" w:styleId="Rientrocorpodeltesto2">
    <w:name w:val="Body Text Indent 2"/>
    <w:basedOn w:val="Standard"/>
    <w:pPr>
      <w:tabs>
        <w:tab w:val="left" w:pos="2835"/>
      </w:tabs>
      <w:ind w:firstLine="720"/>
      <w:jc w:val="both"/>
    </w:pPr>
    <w:rPr>
      <w:sz w:val="28"/>
      <w:lang w:eastAsia="it-IT"/>
    </w:rPr>
  </w:style>
  <w:style w:type="paragraph" w:styleId="Corpodeltesto3">
    <w:name w:val="Body Text 3"/>
    <w:basedOn w:val="Standard"/>
    <w:pPr>
      <w:tabs>
        <w:tab w:val="left" w:pos="426"/>
      </w:tabs>
      <w:spacing w:line="240" w:lineRule="atLeast"/>
      <w:jc w:val="both"/>
    </w:pPr>
    <w:rPr>
      <w:rFonts w:ascii="Arial" w:eastAsia="Arial" w:hAnsi="Arial" w:cs="Arial"/>
      <w:b/>
      <w:lang w:eastAsia="it-IT"/>
    </w:rPr>
  </w:style>
  <w:style w:type="paragraph" w:customStyle="1" w:styleId="Textbodyindent">
    <w:name w:val="Text body indent"/>
    <w:basedOn w:val="Standard"/>
    <w:pPr>
      <w:spacing w:after="120"/>
      <w:ind w:left="283"/>
    </w:pPr>
    <w:rPr>
      <w:rFonts w:ascii="Courier 10 cpi" w:eastAsia="Courier 10 cpi" w:hAnsi="Courier 10 cpi" w:cs="Courier New"/>
      <w:lang w:eastAsia="it-IT"/>
    </w:rPr>
  </w:style>
  <w:style w:type="paragraph" w:styleId="Testodelblocco">
    <w:name w:val="Block Text"/>
    <w:basedOn w:val="Standard"/>
    <w:pPr>
      <w:tabs>
        <w:tab w:val="left" w:pos="852"/>
      </w:tabs>
      <w:ind w:left="426" w:right="-57"/>
      <w:jc w:val="both"/>
    </w:pPr>
    <w:rPr>
      <w:sz w:val="22"/>
      <w:lang w:eastAsia="it-IT"/>
    </w:rPr>
  </w:style>
  <w:style w:type="paragraph" w:customStyle="1" w:styleId="Blockquote">
    <w:name w:val="Blockquote"/>
    <w:basedOn w:val="Standard"/>
    <w:pPr>
      <w:spacing w:before="100" w:after="100"/>
      <w:ind w:left="360" w:right="360"/>
    </w:pPr>
    <w:rPr>
      <w:sz w:val="24"/>
      <w:lang w:eastAsia="it-IT"/>
    </w:rPr>
  </w:style>
  <w:style w:type="paragraph" w:styleId="Rientrocorpodeltesto3">
    <w:name w:val="Body Text Indent 3"/>
    <w:basedOn w:val="Standard"/>
    <w:pPr>
      <w:tabs>
        <w:tab w:val="left" w:pos="852"/>
      </w:tabs>
      <w:spacing w:line="240" w:lineRule="atLeast"/>
      <w:ind w:left="426"/>
      <w:jc w:val="both"/>
    </w:pPr>
    <w:rPr>
      <w:rFonts w:ascii="Arial" w:eastAsia="Arial" w:hAnsi="Arial" w:cs="Arial"/>
      <w:lang w:eastAsia="it-IT"/>
    </w:rPr>
  </w:style>
  <w:style w:type="paragraph" w:styleId="Testonormale">
    <w:name w:val="Plain Text"/>
    <w:basedOn w:val="Standard"/>
    <w:rPr>
      <w:rFonts w:ascii="Courier New" w:eastAsia="Courier New" w:hAnsi="Courier New" w:cs="Microsoft YaHei"/>
      <w:lang w:eastAsia="it-IT"/>
    </w:rPr>
  </w:style>
  <w:style w:type="paragraph" w:customStyle="1" w:styleId="Footnote">
    <w:name w:val="Footnote"/>
    <w:basedOn w:val="Standard"/>
    <w:rPr>
      <w:lang w:eastAsia="it-IT"/>
    </w:rPr>
  </w:style>
  <w:style w:type="paragraph" w:styleId="Pidipagina">
    <w:name w:val="footer"/>
    <w:basedOn w:val="Standard"/>
    <w:pPr>
      <w:tabs>
        <w:tab w:val="center" w:pos="4819"/>
        <w:tab w:val="right" w:pos="9638"/>
      </w:tabs>
    </w:pPr>
    <w:rPr>
      <w:rFonts w:ascii="Courier 10 cpi" w:eastAsia="Courier 10 cpi" w:hAnsi="Courier 10 cpi" w:cs="Courier New"/>
      <w:lang w:eastAsia="it-IT"/>
    </w:rPr>
  </w:style>
  <w:style w:type="paragraph" w:styleId="Corpodeltesto2">
    <w:name w:val="Body Text 2"/>
    <w:basedOn w:val="Standard"/>
    <w:pPr>
      <w:spacing w:before="28"/>
      <w:jc w:val="both"/>
    </w:pPr>
    <w:rPr>
      <w:rFonts w:ascii="Arial" w:eastAsia="Arial" w:hAnsi="Arial" w:cs="Arial"/>
    </w:rPr>
  </w:style>
  <w:style w:type="paragraph" w:customStyle="1" w:styleId="WW-Intestazione">
    <w:name w:val="WW-Intestazione"/>
    <w:basedOn w:val="Standard"/>
    <w:pPr>
      <w:tabs>
        <w:tab w:val="center" w:pos="4819"/>
        <w:tab w:val="right" w:pos="9638"/>
      </w:tabs>
    </w:pPr>
  </w:style>
  <w:style w:type="paragraph" w:customStyle="1" w:styleId="WW-Predefinito">
    <w:name w:val="WW-Predefinito"/>
    <w:pPr>
      <w:suppressAutoHyphens/>
    </w:pPr>
    <w:rPr>
      <w:rFonts w:ascii="Times New Roman" w:eastAsia="Times New Roman" w:hAnsi="Times New Roman" w:cs="Times New Roman"/>
      <w:szCs w:val="20"/>
      <w:lang w:eastAsia="it-IT"/>
    </w:rPr>
  </w:style>
  <w:style w:type="paragraph" w:customStyle="1" w:styleId="TableContents">
    <w:name w:val="Table Contents"/>
    <w:basedOn w:val="WW-Predefinito"/>
    <w:pPr>
      <w:widowControl/>
      <w:suppressLineNumbers/>
    </w:pPr>
  </w:style>
  <w:style w:type="paragraph" w:customStyle="1" w:styleId="Intestazionetabella">
    <w:name w:val="Intestazione tabella"/>
    <w:basedOn w:val="TableContents"/>
    <w:pPr>
      <w:jc w:val="center"/>
    </w:pPr>
    <w:rPr>
      <w:b/>
      <w:bCs/>
    </w:rPr>
  </w:style>
  <w:style w:type="paragraph" w:customStyle="1" w:styleId="Framecontents">
    <w:name w:val="Frame contents"/>
    <w:basedOn w:val="Textbody"/>
  </w:style>
  <w:style w:type="paragraph" w:customStyle="1" w:styleId="TableHeading">
    <w:name w:val="Table Heading"/>
    <w:basedOn w:val="TableContents"/>
    <w:pPr>
      <w:jc w:val="center"/>
    </w:pPr>
    <w:rPr>
      <w:b/>
      <w:bCs/>
    </w:rPr>
  </w:style>
  <w:style w:type="paragraph" w:customStyle="1" w:styleId="WW-Corpodeltesto2">
    <w:name w:val="WW-Corpo del testo 2"/>
    <w:basedOn w:val="Standard"/>
    <w:rPr>
      <w:rFonts w:ascii="Liberation Serif" w:eastAsia="Liberation Serif" w:hAnsi="Liberation Serif" w:cs="Liberation Serif"/>
      <w:b/>
      <w:sz w:val="22"/>
    </w:rPr>
  </w:style>
  <w:style w:type="character" w:customStyle="1" w:styleId="WW8Num1z0">
    <w:name w:val="WW8Num1z0"/>
    <w:rPr>
      <w:rFonts w:ascii="Symbol" w:eastAsia="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Courier New"/>
    </w:rPr>
  </w:style>
  <w:style w:type="character" w:customStyle="1" w:styleId="WW8Num2z1">
    <w:name w:val="WW8Num2z1"/>
    <w:rPr>
      <w:rFonts w:ascii="OpenSymbol" w:eastAsia="OpenSymbol" w:hAnsi="OpenSymbol" w:cs="Courier New"/>
    </w:rPr>
  </w:style>
  <w:style w:type="character" w:customStyle="1" w:styleId="WW8Num2z3">
    <w:name w:val="WW8Num2z3"/>
    <w:rPr>
      <w:rFonts w:ascii="Symbol" w:eastAsia="Symbol" w:hAnsi="Symbol" w:cs="Courier New"/>
    </w:rPr>
  </w:style>
  <w:style w:type="character" w:customStyle="1" w:styleId="WW8Num3z0">
    <w:name w:val="WW8Num3z0"/>
    <w:rPr>
      <w:rFonts w:ascii="Wingdings" w:eastAsia="Wingdings" w:hAnsi="Wingdings" w:cs="OpenSymbol"/>
      <w:color w:val="000000"/>
      <w:sz w:val="22"/>
      <w:lang w:val="it-IT"/>
    </w:rPr>
  </w:style>
  <w:style w:type="character" w:customStyle="1" w:styleId="WW8Num4z0">
    <w:name w:val="WW8Num4z0"/>
    <w:rPr>
      <w:rFonts w:ascii="Wingdings" w:eastAsia="Wingdings" w:hAnsi="Wingdings" w:cs="Wingdings"/>
      <w:sz w:val="20"/>
    </w:rPr>
  </w:style>
  <w:style w:type="character" w:customStyle="1" w:styleId="WW8Num5z0">
    <w:name w:val="WW8Num5z0"/>
    <w:rPr>
      <w:rFonts w:ascii="Wingdings" w:eastAsia="Wingdings" w:hAnsi="Wingdings" w:cs="Wingdings"/>
      <w:color w:val="000000"/>
      <w:sz w:val="20"/>
    </w:rPr>
  </w:style>
  <w:style w:type="character" w:customStyle="1" w:styleId="WW8Num6z0">
    <w:name w:val="WW8Num6z0"/>
    <w:rPr>
      <w:rFonts w:ascii="Wingdings" w:eastAsia="Wingdings" w:hAnsi="Wingdings" w:cs="Wingdings"/>
      <w:sz w:val="20"/>
    </w:rPr>
  </w:style>
  <w:style w:type="character" w:customStyle="1" w:styleId="WW8Num7z0">
    <w:name w:val="WW8Num7z0"/>
    <w:rPr>
      <w:rFonts w:ascii="Wingdings" w:eastAsia="Wingdings" w:hAnsi="Wingdings" w:cs="Wingdings"/>
      <w:sz w:val="20"/>
    </w:rPr>
  </w:style>
  <w:style w:type="character" w:customStyle="1" w:styleId="Caratterepredefinitoparagrafo">
    <w:name w:val="Carattere predefinito paragrafo"/>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rPr>
      <w:rFonts w:cs="Garamond"/>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eastAsia="Courier New" w:hAnsi="Courier New" w:cs="Courier 10 cpi"/>
    </w:rPr>
  </w:style>
  <w:style w:type="character" w:customStyle="1" w:styleId="WW8Num6z2">
    <w:name w:val="WW8Num6z2"/>
    <w:rPr>
      <w:rFonts w:ascii="Wingdings" w:eastAsia="Wingdings" w:hAnsi="Wingdings" w:cs="Courier 10 cp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Caratterepredefinitoparagrafo">
    <w:name w:val="WW-Carattere predefinito paragrafo"/>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0">
    <w:name w:val="WW8Num9z0"/>
    <w:rPr>
      <w:b/>
      <w:sz w:val="24"/>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style>
  <w:style w:type="character" w:customStyle="1" w:styleId="WW8Num13z0">
    <w:name w:val="WW8Num13z0"/>
    <w:rPr>
      <w:b/>
    </w:rPr>
  </w:style>
  <w:style w:type="character" w:customStyle="1" w:styleId="WW8Num14z0">
    <w:name w:val="WW8Num14z0"/>
    <w:rPr>
      <w:rFonts w:ascii="Times New Roman" w:eastAsia="Times New Roman" w:hAnsi="Times New Roman" w:cs="Times New Roman"/>
    </w:rPr>
  </w:style>
  <w:style w:type="character" w:customStyle="1" w:styleId="WW8Num15z0">
    <w:name w:val="WW8Num15z0"/>
  </w:style>
  <w:style w:type="character" w:customStyle="1" w:styleId="WW8Num16z0">
    <w:name w:val="WW8Num16z0"/>
    <w:rPr>
      <w:color w:val="FF0000"/>
    </w:rPr>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20z0">
    <w:name w:val="WW8Num20z0"/>
    <w:rPr>
      <w:b/>
    </w:rPr>
  </w:style>
  <w:style w:type="character" w:customStyle="1" w:styleId="WW8Num21z0">
    <w:name w:val="WW8Num21z0"/>
  </w:style>
  <w:style w:type="character" w:customStyle="1" w:styleId="WW8Num22z0">
    <w:name w:val="WW8Num22z0"/>
  </w:style>
  <w:style w:type="character" w:customStyle="1" w:styleId="WW8Num23z0">
    <w:name w:val="WW8Num23z0"/>
    <w:rPr>
      <w:b/>
    </w:rPr>
  </w:style>
  <w:style w:type="character" w:customStyle="1" w:styleId="WW8Num24z0">
    <w:name w:val="WW8Num24z0"/>
    <w:rPr>
      <w:b/>
    </w:rPr>
  </w:style>
  <w:style w:type="character" w:customStyle="1" w:styleId="WW8Num25z0">
    <w:name w:val="WW8Num25z0"/>
  </w:style>
  <w:style w:type="character" w:customStyle="1" w:styleId="WW8Num26z0">
    <w:name w:val="WW8Num26z0"/>
  </w:style>
  <w:style w:type="character" w:customStyle="1" w:styleId="WW8Num27z0">
    <w:name w:val="WW8Num27z0"/>
    <w:rPr>
      <w:b/>
    </w:rPr>
  </w:style>
  <w:style w:type="character" w:customStyle="1" w:styleId="WW8Num28z0">
    <w:name w:val="WW8Num28z0"/>
  </w:style>
  <w:style w:type="character" w:customStyle="1" w:styleId="WW8Num29z0">
    <w:name w:val="WW8Num29z0"/>
  </w:style>
  <w:style w:type="character" w:customStyle="1" w:styleId="WW8Num30z0">
    <w:name w:val="WW8Num30z0"/>
    <w:rPr>
      <w:b/>
    </w:rPr>
  </w:style>
  <w:style w:type="character" w:customStyle="1" w:styleId="WW8Num31z0">
    <w:name w:val="WW8Num31z0"/>
  </w:style>
  <w:style w:type="character" w:customStyle="1" w:styleId="WW8Num32z0">
    <w:name w:val="WW8Num32z0"/>
    <w:rPr>
      <w:rFonts w:ascii="Wingdings" w:eastAsia="Wingdings" w:hAnsi="Wingdings" w:cs="Liberation Serif"/>
      <w:b/>
      <w:color w:val="auto"/>
    </w:rPr>
  </w:style>
  <w:style w:type="character" w:customStyle="1" w:styleId="WW8Num33z0">
    <w:name w:val="WW8Num33z0"/>
    <w:rPr>
      <w:b/>
    </w:rPr>
  </w:style>
  <w:style w:type="character" w:customStyle="1" w:styleId="WW8Num34z0">
    <w:name w:val="WW8Num34z0"/>
    <w:rPr>
      <w:rFonts w:ascii="Times New Roman" w:eastAsia="Times New Roman" w:hAnsi="Times New Roman" w:cs="Times New Roman"/>
      <w:b/>
    </w:rPr>
  </w:style>
  <w:style w:type="character" w:customStyle="1" w:styleId="WW8Num35z0">
    <w:name w:val="WW8Num35z0"/>
    <w:rPr>
      <w:color w:val="auto"/>
      <w:sz w:val="24"/>
    </w:rPr>
  </w:style>
  <w:style w:type="character" w:customStyle="1" w:styleId="WW8Num36z0">
    <w:name w:val="WW8Num36z0"/>
    <w:rPr>
      <w:b/>
    </w:rPr>
  </w:style>
  <w:style w:type="character" w:customStyle="1" w:styleId="WW8Num37z0">
    <w:name w:val="WW8Num37z0"/>
    <w:rPr>
      <w:b/>
      <w:sz w:val="24"/>
    </w:rPr>
  </w:style>
  <w:style w:type="character" w:customStyle="1" w:styleId="WW8Num38z0">
    <w:name w:val="WW8Num38z0"/>
    <w:rPr>
      <w:b/>
    </w:rPr>
  </w:style>
  <w:style w:type="character" w:customStyle="1" w:styleId="WW8Num39z0">
    <w:name w:val="WW8Num39z0"/>
    <w:rPr>
      <w:color w:val="auto"/>
    </w:rPr>
  </w:style>
  <w:style w:type="character" w:customStyle="1" w:styleId="WW8Num40z0">
    <w:name w:val="WW8Num40z0"/>
  </w:style>
  <w:style w:type="character" w:customStyle="1" w:styleId="WW8Num41z0">
    <w:name w:val="WW8Num41z0"/>
  </w:style>
  <w:style w:type="character" w:customStyle="1" w:styleId="WW8Num42z0">
    <w:name w:val="WW8Num42z0"/>
  </w:style>
  <w:style w:type="character" w:customStyle="1" w:styleId="WW8Num43z0">
    <w:name w:val="WW8Num43z0"/>
    <w:rPr>
      <w:b/>
    </w:rPr>
  </w:style>
  <w:style w:type="character" w:customStyle="1" w:styleId="WW8Num44z0">
    <w:name w:val="WW8Num44z0"/>
    <w:rPr>
      <w:rFonts w:ascii="Times New Roman" w:eastAsia="Times New Roman" w:hAnsi="Times New Roman" w:cs="Times New Roman"/>
      <w:color w:val="auto"/>
    </w:rPr>
  </w:style>
  <w:style w:type="character" w:customStyle="1" w:styleId="WW8Num45z0">
    <w:name w:val="WW8Num45z0"/>
  </w:style>
  <w:style w:type="character" w:customStyle="1" w:styleId="WW8Num46z0">
    <w:name w:val="WW8Num46z0"/>
  </w:style>
  <w:style w:type="character" w:customStyle="1" w:styleId="WW8Num47z0">
    <w:name w:val="WW8Num47z0"/>
    <w:rPr>
      <w:b/>
    </w:rPr>
  </w:style>
  <w:style w:type="character" w:customStyle="1" w:styleId="WW8Num48z0">
    <w:name w:val="WW8Num48z0"/>
  </w:style>
  <w:style w:type="character" w:customStyle="1" w:styleId="WW8Num49z0">
    <w:name w:val="WW8Num49z0"/>
    <w:rPr>
      <w:b/>
    </w:rPr>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b/>
    </w:rPr>
  </w:style>
  <w:style w:type="character" w:customStyle="1" w:styleId="WW8Num54z0">
    <w:name w:val="WW8Num54z0"/>
    <w:rPr>
      <w:rFonts w:ascii="Times New Roman" w:eastAsia="Times New Roman" w:hAnsi="Times New Roman" w:cs="Times New Roman"/>
      <w:b/>
    </w:rPr>
  </w:style>
  <w:style w:type="character" w:customStyle="1" w:styleId="WW8Num55z0">
    <w:name w:val="WW8Num55z0"/>
  </w:style>
  <w:style w:type="character" w:customStyle="1" w:styleId="WW8Num56z0">
    <w:name w:val="WW8Num56z0"/>
    <w:rPr>
      <w:b/>
    </w:rPr>
  </w:style>
  <w:style w:type="character" w:customStyle="1" w:styleId="WW8Num57z0">
    <w:name w:val="WW8Num57z0"/>
  </w:style>
  <w:style w:type="character" w:customStyle="1" w:styleId="WW8Num58z0">
    <w:name w:val="WW8Num58z0"/>
    <w:rPr>
      <w:b/>
      <w:color w:val="auto"/>
      <w:sz w:val="24"/>
    </w:rPr>
  </w:style>
  <w:style w:type="character" w:customStyle="1" w:styleId="WW8Num59z0">
    <w:name w:val="WW8Num59z0"/>
    <w:rPr>
      <w:b w:val="0"/>
      <w:color w:val="auto"/>
    </w:rPr>
  </w:style>
  <w:style w:type="character" w:customStyle="1" w:styleId="WW8Num60z0">
    <w:name w:val="WW8Num60z0"/>
  </w:style>
  <w:style w:type="character" w:customStyle="1" w:styleId="WW8Num61z0">
    <w:name w:val="WW8Num61z0"/>
    <w:rPr>
      <w:b/>
    </w:rPr>
  </w:style>
  <w:style w:type="character" w:customStyle="1" w:styleId="WW8Num62z0">
    <w:name w:val="WW8Num62z0"/>
    <w:rPr>
      <w:b/>
    </w:rPr>
  </w:style>
  <w:style w:type="character" w:customStyle="1" w:styleId="WW8Num63z0">
    <w:name w:val="WW8Num63z0"/>
    <w:rPr>
      <w:b w:val="0"/>
      <w:i w:val="0"/>
      <w:sz w:val="26"/>
    </w:rPr>
  </w:style>
  <w:style w:type="character" w:customStyle="1" w:styleId="WW8Num64z0">
    <w:name w:val="WW8Num64z0"/>
  </w:style>
  <w:style w:type="character" w:customStyle="1" w:styleId="WW8Num65z0">
    <w:name w:val="WW8Num65z0"/>
  </w:style>
  <w:style w:type="character" w:customStyle="1" w:styleId="WW8Num66z0">
    <w:name w:val="WW8Num66z0"/>
  </w:style>
  <w:style w:type="character" w:customStyle="1" w:styleId="WW8Num67z0">
    <w:name w:val="WW8Num67z0"/>
    <w:rPr>
      <w:b/>
    </w:rPr>
  </w:style>
  <w:style w:type="character" w:customStyle="1" w:styleId="WW8Num68z0">
    <w:name w:val="WW8Num68z0"/>
  </w:style>
  <w:style w:type="character" w:customStyle="1" w:styleId="WW8Num69z0">
    <w:name w:val="WW8Num69z0"/>
    <w:rPr>
      <w:b w:val="0"/>
    </w:rPr>
  </w:style>
  <w:style w:type="character" w:customStyle="1" w:styleId="WW-Caratterepredefinitoparagrafo1">
    <w:name w:val="WW-Carattere predefinito paragrafo1"/>
  </w:style>
  <w:style w:type="character" w:customStyle="1" w:styleId="Caratteredellanota">
    <w:name w:val="Carattere della nota"/>
    <w:basedOn w:val="WW-Caratterepredefinitoparagrafo1"/>
    <w:rPr>
      <w:position w:val="0"/>
      <w:vertAlign w:val="superscript"/>
    </w:rPr>
  </w:style>
  <w:style w:type="character" w:customStyle="1" w:styleId="Internetlink">
    <w:name w:val="Internet link"/>
    <w:basedOn w:val="WW-Caratterepredefinitoparagrafo1"/>
    <w:rPr>
      <w:color w:val="0000FF"/>
      <w:u w:val="single"/>
    </w:rPr>
  </w:style>
  <w:style w:type="character" w:styleId="Numeropagina">
    <w:name w:val="page number"/>
    <w:basedOn w:val="WW-Caratterepredefinitoparagrafo1"/>
  </w:style>
  <w:style w:type="character" w:customStyle="1" w:styleId="FontStyle38">
    <w:name w:val="Font Style38"/>
    <w:basedOn w:val="WW-Caratterepredefinitoparagrafo1"/>
    <w:rPr>
      <w:rFonts w:ascii="Arial Unicode MS" w:eastAsia="Arial Unicode MS" w:hAnsi="Arial Unicode MS" w:cs="Arial Unicode MS"/>
      <w:color w:val="000000"/>
      <w:sz w:val="18"/>
    </w:rPr>
  </w:style>
  <w:style w:type="character" w:customStyle="1" w:styleId="Caratteredinumerazione">
    <w:name w:val="Carattere di numerazione"/>
  </w:style>
  <w:style w:type="character" w:customStyle="1" w:styleId="BulletSymbols">
    <w:name w:val="Bullet Symbols"/>
    <w:rPr>
      <w:rFonts w:ascii="OpenSymbol" w:eastAsia="OpenSymbol" w:hAnsi="OpenSymbol" w:cs="Courier New"/>
    </w:rPr>
  </w:style>
  <w:style w:type="character" w:customStyle="1" w:styleId="NumberingSymbols">
    <w:name w:val="Numbering Symbols"/>
  </w:style>
  <w:style w:type="character" w:customStyle="1" w:styleId="Character20style">
    <w:name w:val="Character_20_style"/>
  </w:style>
  <w:style w:type="paragraph" w:styleId="Paragrafoelenco">
    <w:name w:val="List Paragraph"/>
    <w:basedOn w:val="Normale"/>
    <w:pPr>
      <w:ind w:left="720"/>
    </w:pPr>
    <w:rPr>
      <w:rFonts w:cs="Mangal"/>
      <w:szCs w:val="21"/>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Corpotesto">
    <w:name w:val="Body Text"/>
    <w:basedOn w:val="Normale"/>
    <w:pPr>
      <w:spacing w:after="120"/>
    </w:pPr>
    <w:rPr>
      <w:rFonts w:cs="Mangal"/>
      <w:szCs w:val="21"/>
    </w:rPr>
  </w:style>
  <w:style w:type="character" w:customStyle="1" w:styleId="CorpotestoCarattere">
    <w:name w:val="Corpo testo Carattere"/>
    <w:basedOn w:val="Carpredefinitoparagrafo"/>
    <w:rPr>
      <w:rFonts w:cs="Mangal"/>
      <w:szCs w:val="21"/>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18">
    <w:name w:val="WW8Num18"/>
    <w:basedOn w:val="Nessunelenco"/>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pec.comunest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acerfogl</dc:creator>
  <cp:lastModifiedBy>Ufficio Cultura</cp:lastModifiedBy>
  <cp:revision>2</cp:revision>
  <cp:lastPrinted>2024-02-15T07:40:00Z</cp:lastPrinted>
  <dcterms:created xsi:type="dcterms:W3CDTF">2024-11-29T09:35:00Z</dcterms:created>
  <dcterms:modified xsi:type="dcterms:W3CDTF">2024-11-29T09:35:00Z</dcterms:modified>
</cp:coreProperties>
</file>