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B0750" w14:textId="2E6325EF" w:rsidR="00D44819" w:rsidRPr="00C94793" w:rsidRDefault="00C94793" w:rsidP="00D4481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C94793">
        <w:rPr>
          <w:rFonts w:ascii="Arial" w:hAnsi="Arial" w:cs="Arial"/>
          <w:b/>
          <w:bCs/>
          <w:sz w:val="18"/>
          <w:szCs w:val="18"/>
          <w:u w:val="single"/>
        </w:rPr>
        <w:t xml:space="preserve">TABELLA  DI VALUTAZIONE </w:t>
      </w:r>
      <w:r w:rsidR="00D36892" w:rsidRPr="00C94793">
        <w:rPr>
          <w:rFonts w:ascii="Arial" w:hAnsi="Arial" w:cs="Arial"/>
          <w:b/>
          <w:bCs/>
          <w:sz w:val="18"/>
          <w:szCs w:val="18"/>
          <w:u w:val="single"/>
        </w:rPr>
        <w:t xml:space="preserve">: </w:t>
      </w:r>
      <w:r w:rsidR="00D44819" w:rsidRPr="00C9479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Punteggio massimo: </w:t>
      </w:r>
      <w:r w:rsidR="005945E0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8</w:t>
      </w:r>
      <w:r w:rsidR="00D7137C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0</w:t>
      </w:r>
      <w:r w:rsidR="00D44819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 punti – TABELLA </w:t>
      </w:r>
    </w:p>
    <w:p w14:paraId="05AEFCFE" w14:textId="77777777" w:rsidR="00C63CC5" w:rsidRPr="00C94793" w:rsidRDefault="00C63CC5" w:rsidP="00D4481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</w:p>
    <w:p w14:paraId="40949A51" w14:textId="25A94BF3" w:rsidR="008A5EFE" w:rsidRPr="00C94793" w:rsidRDefault="00D44819" w:rsidP="00D36892">
      <w:pPr>
        <w:spacing w:line="276" w:lineRule="auto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C9479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1) </w:t>
      </w:r>
      <w:r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Radicamento nel territorio e appartenenza alla comunità: numero soci anno precedente</w:t>
      </w:r>
      <w:r w:rsidRPr="00C9479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: </w:t>
      </w:r>
      <w:r w:rsidR="001817BC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MAX </w:t>
      </w:r>
      <w:r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10 punti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1416"/>
        <w:gridCol w:w="4821"/>
      </w:tblGrid>
      <w:tr w:rsidR="00D36892" w:rsidRPr="00C94793" w14:paraId="434B105D" w14:textId="20F54DC7" w:rsidTr="00D36892">
        <w:trPr>
          <w:trHeight w:val="121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EB19" w14:textId="177C6947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 xml:space="preserve">Oltre 50 </w:t>
            </w:r>
          </w:p>
          <w:p w14:paraId="442C1FA2" w14:textId="77777777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 xml:space="preserve">31-50 </w:t>
            </w:r>
          </w:p>
          <w:p w14:paraId="6BC665F0" w14:textId="77777777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 xml:space="preserve">21-30 </w:t>
            </w:r>
          </w:p>
          <w:p w14:paraId="2E81E891" w14:textId="0E92CE00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 xml:space="preserve">7-20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DC24" w14:textId="77777777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punti 10</w:t>
            </w:r>
          </w:p>
          <w:p w14:paraId="1CE12646" w14:textId="77777777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punti 8</w:t>
            </w:r>
          </w:p>
          <w:p w14:paraId="04861311" w14:textId="77777777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punti 6</w:t>
            </w:r>
          </w:p>
          <w:p w14:paraId="0C58BCAE" w14:textId="186FF66D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9C49" w14:textId="7937EFFB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Inserire numero soci</w:t>
            </w:r>
          </w:p>
        </w:tc>
      </w:tr>
    </w:tbl>
    <w:p w14:paraId="6E79B69A" w14:textId="74501DD0" w:rsidR="00D44819" w:rsidRPr="00C94793" w:rsidRDefault="00D44819" w:rsidP="00D44819">
      <w:pPr>
        <w:spacing w:line="360" w:lineRule="auto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</w:p>
    <w:p w14:paraId="1FFEBD97" w14:textId="3DEC7FBD" w:rsidR="001817BC" w:rsidRPr="00C94793" w:rsidRDefault="00D44819" w:rsidP="001817BC">
      <w:pPr>
        <w:spacing w:line="360" w:lineRule="auto"/>
        <w:jc w:val="both"/>
        <w:rPr>
          <w:rFonts w:ascii="Arial" w:eastAsia="Calibri" w:hAnsi="Arial" w:cs="Arial"/>
          <w:b/>
          <w:bCs/>
          <w:color w:val="FF0000"/>
          <w:kern w:val="0"/>
          <w:sz w:val="18"/>
          <w:szCs w:val="18"/>
          <w14:ligatures w14:val="none"/>
        </w:rPr>
      </w:pPr>
      <w:r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2) Capacità di promuovere l’immagine del Comune </w:t>
      </w:r>
      <w:r w:rsidR="001817BC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con particolare riguardo </w:t>
      </w:r>
      <w:r w:rsidR="00D7137C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 alla durata dell’evento</w:t>
      </w:r>
      <w:r w:rsidR="0016678C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:</w:t>
      </w:r>
      <w:r w:rsidR="0016678C" w:rsidRPr="0016678C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 MAX 10 punti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3883"/>
        <w:gridCol w:w="1499"/>
        <w:gridCol w:w="4819"/>
      </w:tblGrid>
      <w:tr w:rsidR="00D36892" w:rsidRPr="00C94793" w14:paraId="70D9C39E" w14:textId="7E383AEE" w:rsidTr="00D36892">
        <w:tc>
          <w:tcPr>
            <w:tcW w:w="3883" w:type="dxa"/>
          </w:tcPr>
          <w:p w14:paraId="4F4414B2" w14:textId="0912CF66" w:rsidR="00D36892" w:rsidRPr="00C94793" w:rsidRDefault="00D36892" w:rsidP="00D7137C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Più di 2 giorni</w:t>
            </w:r>
          </w:p>
          <w:p w14:paraId="01DAC7F6" w14:textId="77777777" w:rsidR="00D36892" w:rsidRPr="00C94793" w:rsidRDefault="00D36892" w:rsidP="00D7137C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 xml:space="preserve">2 giorni </w:t>
            </w:r>
          </w:p>
          <w:p w14:paraId="149014E9" w14:textId="4135CCEF" w:rsidR="00D36892" w:rsidRPr="00C94793" w:rsidRDefault="00D36892" w:rsidP="00D7137C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 xml:space="preserve">1 giorno </w:t>
            </w:r>
          </w:p>
        </w:tc>
        <w:tc>
          <w:tcPr>
            <w:tcW w:w="1499" w:type="dxa"/>
          </w:tcPr>
          <w:p w14:paraId="4803B8E1" w14:textId="77777777" w:rsidR="00D36892" w:rsidRPr="00C94793" w:rsidRDefault="00D36892" w:rsidP="00D7137C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punti 10</w:t>
            </w:r>
          </w:p>
          <w:p w14:paraId="51D8683A" w14:textId="77777777" w:rsidR="00D36892" w:rsidRPr="00C94793" w:rsidRDefault="00D36892" w:rsidP="00D7137C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punti  7</w:t>
            </w:r>
          </w:p>
          <w:p w14:paraId="767EF899" w14:textId="762366C3" w:rsidR="00D36892" w:rsidRPr="00C94793" w:rsidRDefault="00D36892" w:rsidP="00D7137C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punti  3</w:t>
            </w:r>
          </w:p>
        </w:tc>
        <w:tc>
          <w:tcPr>
            <w:tcW w:w="4819" w:type="dxa"/>
          </w:tcPr>
          <w:p w14:paraId="7C7E8E48" w14:textId="77777777" w:rsidR="00C94793" w:rsidRDefault="00D36892" w:rsidP="00D7137C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Inserire date</w:t>
            </w:r>
          </w:p>
          <w:p w14:paraId="4E39BD0A" w14:textId="75FCC0D4" w:rsidR="00D36892" w:rsidRPr="00C94793" w:rsidRDefault="00D36892" w:rsidP="00D7137C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DF60986" w14:textId="77777777" w:rsidR="008A5EFE" w:rsidRPr="00C94793" w:rsidRDefault="008A5EFE" w:rsidP="001817BC">
      <w:pPr>
        <w:spacing w:line="360" w:lineRule="auto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</w:p>
    <w:p w14:paraId="40AC3A94" w14:textId="54BCB5BA" w:rsidR="00D36892" w:rsidRPr="00C94793" w:rsidRDefault="00675ECD" w:rsidP="00D36892">
      <w:pPr>
        <w:spacing w:line="276" w:lineRule="auto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3) Capacità di promuovere l’immagine del Comune con l’organizzazione di attività</w:t>
      </w:r>
      <w:r w:rsidR="00C63CC5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 per giovani </w:t>
      </w:r>
      <w:r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 che  promuovano l’Amp Capo Testa Punta Falcone</w:t>
      </w:r>
      <w:r w:rsidR="00C63CC5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.</w:t>
      </w:r>
      <w:r w:rsidR="0016678C" w:rsidRPr="0016678C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 MAX 10 punti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3883"/>
        <w:gridCol w:w="1499"/>
        <w:gridCol w:w="4819"/>
      </w:tblGrid>
      <w:tr w:rsidR="00D36892" w:rsidRPr="00C94793" w14:paraId="086E5569" w14:textId="20155601" w:rsidTr="00D36892">
        <w:tc>
          <w:tcPr>
            <w:tcW w:w="3883" w:type="dxa"/>
          </w:tcPr>
          <w:p w14:paraId="72FC24D8" w14:textId="7F1AB12D" w:rsidR="00D36892" w:rsidRPr="00C94793" w:rsidRDefault="00D36892" w:rsidP="00617F13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 xml:space="preserve">Più di 4 attività </w:t>
            </w:r>
          </w:p>
          <w:p w14:paraId="60F0FA73" w14:textId="1D58CEA4" w:rsidR="00D36892" w:rsidRPr="00C94793" w:rsidRDefault="00D36892" w:rsidP="00617F13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più di 2 attività</w:t>
            </w:r>
          </w:p>
          <w:p w14:paraId="7A1B715E" w14:textId="19E6F889" w:rsidR="00D36892" w:rsidRPr="00C94793" w:rsidRDefault="00D36892" w:rsidP="00675ECD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più di 1</w:t>
            </w:r>
          </w:p>
        </w:tc>
        <w:tc>
          <w:tcPr>
            <w:tcW w:w="1499" w:type="dxa"/>
          </w:tcPr>
          <w:p w14:paraId="09D90F0C" w14:textId="77777777" w:rsidR="00D36892" w:rsidRPr="00C94793" w:rsidRDefault="00D36892" w:rsidP="00617F13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punti 10</w:t>
            </w:r>
          </w:p>
          <w:p w14:paraId="6723086A" w14:textId="77777777" w:rsidR="00D36892" w:rsidRPr="00C94793" w:rsidRDefault="00D36892" w:rsidP="00617F13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punti  7</w:t>
            </w:r>
          </w:p>
          <w:p w14:paraId="4606A82B" w14:textId="77777777" w:rsidR="00D36892" w:rsidRPr="00C94793" w:rsidRDefault="00D36892" w:rsidP="00617F13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punti  3</w:t>
            </w:r>
          </w:p>
        </w:tc>
        <w:tc>
          <w:tcPr>
            <w:tcW w:w="4819" w:type="dxa"/>
          </w:tcPr>
          <w:p w14:paraId="6D91325C" w14:textId="4EADF586" w:rsidR="00D36892" w:rsidRPr="00C94793" w:rsidRDefault="00D36892" w:rsidP="00617F13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Inserire date e nr. di attività. Allegare file esplicativo.</w:t>
            </w:r>
          </w:p>
        </w:tc>
      </w:tr>
    </w:tbl>
    <w:p w14:paraId="5C62C8DA" w14:textId="77777777" w:rsidR="00675ECD" w:rsidRPr="00C94793" w:rsidRDefault="00675ECD" w:rsidP="001817BC">
      <w:pPr>
        <w:spacing w:line="360" w:lineRule="auto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</w:p>
    <w:p w14:paraId="6B3927B1" w14:textId="4A169DD4" w:rsidR="00675ECD" w:rsidRPr="00C94793" w:rsidRDefault="00675ECD" w:rsidP="001817BC">
      <w:pPr>
        <w:spacing w:line="360" w:lineRule="auto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4) </w:t>
      </w:r>
      <w:r w:rsidR="00AD5CD8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azioni  per la riduzione dell'impatto ambientale e la gestione dei rifiuti:</w:t>
      </w:r>
      <w:r w:rsidR="0016678C" w:rsidRPr="0016678C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 MAX 10 punti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3823"/>
        <w:gridCol w:w="1417"/>
        <w:gridCol w:w="4961"/>
      </w:tblGrid>
      <w:tr w:rsidR="00D36892" w:rsidRPr="00C94793" w14:paraId="1EDC8DE7" w14:textId="41C713A8" w:rsidTr="00D36892">
        <w:tc>
          <w:tcPr>
            <w:tcW w:w="3823" w:type="dxa"/>
          </w:tcPr>
          <w:p w14:paraId="36BA097D" w14:textId="77777777" w:rsidR="00D36892" w:rsidRPr="0016678C" w:rsidRDefault="00D36892" w:rsidP="0016678C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4" w:lineRule="auto"/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 w:rsidRPr="0016678C">
              <w:rPr>
                <w:rFonts w:ascii="Arial" w:hAnsi="Arial" w:cs="Arial"/>
                <w:sz w:val="18"/>
                <w:szCs w:val="18"/>
              </w:rPr>
              <w:t>Uso di stoviglie compostabili</w:t>
            </w:r>
          </w:p>
          <w:p w14:paraId="4FDA3669" w14:textId="4997A77C" w:rsidR="00D36892" w:rsidRPr="0016678C" w:rsidRDefault="00D36892" w:rsidP="0016678C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4" w:lineRule="auto"/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 w:rsidRPr="0016678C">
              <w:rPr>
                <w:rFonts w:ascii="Arial" w:hAnsi="Arial" w:cs="Arial"/>
                <w:sz w:val="18"/>
                <w:szCs w:val="18"/>
              </w:rPr>
              <w:t xml:space="preserve">gestione differenziata dei rifiuti </w:t>
            </w:r>
          </w:p>
        </w:tc>
        <w:tc>
          <w:tcPr>
            <w:tcW w:w="1417" w:type="dxa"/>
          </w:tcPr>
          <w:p w14:paraId="01664CB7" w14:textId="171B8EF9" w:rsidR="00D36892" w:rsidRPr="00C94793" w:rsidRDefault="00D36892" w:rsidP="00617F13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 w:rsidR="005945E0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3F3CE9A7" w14:textId="59F81875" w:rsidR="00D36892" w:rsidRPr="00C94793" w:rsidRDefault="00D36892" w:rsidP="00F0568A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 w:rsidR="005945E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961" w:type="dxa"/>
          </w:tcPr>
          <w:p w14:paraId="0D49F3CB" w14:textId="14BF7CBB" w:rsidR="00D36892" w:rsidRPr="00C94793" w:rsidRDefault="00D36892" w:rsidP="00617F13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Inserire spunta alle voci di interesse ed eventuali spiegazioni.</w:t>
            </w:r>
          </w:p>
        </w:tc>
      </w:tr>
    </w:tbl>
    <w:p w14:paraId="41F0DDDE" w14:textId="77777777" w:rsidR="00675ECD" w:rsidRPr="00C94793" w:rsidRDefault="00675ECD" w:rsidP="001817BC">
      <w:pPr>
        <w:spacing w:line="360" w:lineRule="auto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</w:p>
    <w:p w14:paraId="45A48D5C" w14:textId="54C4D924" w:rsidR="001817BC" w:rsidRPr="00C94793" w:rsidRDefault="00F0568A" w:rsidP="001817BC">
      <w:pPr>
        <w:spacing w:line="360" w:lineRule="auto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5</w:t>
      </w:r>
      <w:r w:rsidR="001817BC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) Livello di coinvolgimento</w:t>
      </w:r>
      <w:r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 </w:t>
      </w:r>
      <w:r w:rsidR="001817BC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di altre associazioni nella realizzazione dei progetti MAX 10 punti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3"/>
        <w:gridCol w:w="1497"/>
        <w:gridCol w:w="4821"/>
      </w:tblGrid>
      <w:tr w:rsidR="00D36892" w:rsidRPr="00C94793" w14:paraId="601A0B12" w14:textId="522057AD" w:rsidTr="00D36892">
        <w:tc>
          <w:tcPr>
            <w:tcW w:w="3883" w:type="dxa"/>
          </w:tcPr>
          <w:p w14:paraId="4E5BEF7A" w14:textId="77777777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  <w:p w14:paraId="37FEEF3E" w14:textId="0DBE4AA4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n. 3 associazioni</w:t>
            </w:r>
          </w:p>
          <w:p w14:paraId="4A2CE1C8" w14:textId="72EF4923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n. 2 associazioni</w:t>
            </w:r>
          </w:p>
          <w:p w14:paraId="36DEA1B4" w14:textId="083CA5F7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n. 1 associazione</w:t>
            </w:r>
          </w:p>
        </w:tc>
        <w:tc>
          <w:tcPr>
            <w:tcW w:w="1497" w:type="dxa"/>
          </w:tcPr>
          <w:p w14:paraId="15EE4D63" w14:textId="77777777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  <w:p w14:paraId="721B7E04" w14:textId="776B719B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Punti 10</w:t>
            </w:r>
          </w:p>
          <w:p w14:paraId="23BE625B" w14:textId="331C2930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punti 6</w:t>
            </w:r>
          </w:p>
          <w:p w14:paraId="1B2E73B8" w14:textId="21C0EC8A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punti 3</w:t>
            </w:r>
          </w:p>
        </w:tc>
        <w:tc>
          <w:tcPr>
            <w:tcW w:w="4821" w:type="dxa"/>
          </w:tcPr>
          <w:p w14:paraId="3DD0612A" w14:textId="16378B39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Inserire il nominativo della associazioni coinvolte.</w:t>
            </w:r>
          </w:p>
        </w:tc>
      </w:tr>
    </w:tbl>
    <w:p w14:paraId="1E6BF15A" w14:textId="77777777" w:rsidR="008A5EFE" w:rsidRPr="00C94793" w:rsidRDefault="008A5EFE" w:rsidP="001817BC">
      <w:pPr>
        <w:spacing w:line="360" w:lineRule="auto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</w:p>
    <w:p w14:paraId="1435DC5D" w14:textId="124CA76D" w:rsidR="00BE4214" w:rsidRPr="00C94793" w:rsidRDefault="00C63CC5" w:rsidP="001817BC">
      <w:pPr>
        <w:spacing w:line="360" w:lineRule="auto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6</w:t>
      </w:r>
      <w:r w:rsidR="001817BC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) Piano della comunicazione e promozione </w:t>
      </w:r>
      <w:bookmarkStart w:id="0" w:name="_Hlk160436461"/>
      <w:r w:rsidR="001817BC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MAX</w:t>
      </w:r>
      <w:r w:rsidR="001817BC" w:rsidRPr="00C9479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="001817BC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10 punti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3"/>
        <w:gridCol w:w="1497"/>
        <w:gridCol w:w="4821"/>
      </w:tblGrid>
      <w:tr w:rsidR="00D36892" w:rsidRPr="00C94793" w14:paraId="4BE12A03" w14:textId="1F093580" w:rsidTr="0016678C">
        <w:trPr>
          <w:trHeight w:val="1782"/>
        </w:trPr>
        <w:tc>
          <w:tcPr>
            <w:tcW w:w="3883" w:type="dxa"/>
          </w:tcPr>
          <w:p w14:paraId="2DFD237F" w14:textId="59C1FDC3" w:rsidR="0016678C" w:rsidRDefault="00D36892" w:rsidP="0016678C">
            <w:pPr>
              <w:pStyle w:val="Paragrafoelenco"/>
              <w:numPr>
                <w:ilvl w:val="0"/>
                <w:numId w:val="3"/>
              </w:numPr>
              <w:ind w:left="164" w:hanging="164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6678C">
              <w:rPr>
                <w:rFonts w:ascii="Arial" w:eastAsia="Calibri" w:hAnsi="Arial" w:cs="Arial"/>
                <w:sz w:val="18"/>
                <w:szCs w:val="18"/>
              </w:rPr>
              <w:t>promozione su quotidiani;</w:t>
            </w:r>
          </w:p>
          <w:p w14:paraId="3AADC1C9" w14:textId="77777777" w:rsidR="0016678C" w:rsidRPr="0016678C" w:rsidRDefault="0016678C" w:rsidP="0016678C">
            <w:pPr>
              <w:pStyle w:val="Paragrafoelenco"/>
              <w:ind w:left="164" w:hanging="164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4761556" w14:textId="77777777" w:rsidR="0016678C" w:rsidRDefault="00D36892" w:rsidP="0016678C">
            <w:pPr>
              <w:pStyle w:val="Paragrafoelenco"/>
              <w:numPr>
                <w:ilvl w:val="0"/>
                <w:numId w:val="3"/>
              </w:numPr>
              <w:ind w:left="164" w:hanging="164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6678C">
              <w:rPr>
                <w:rFonts w:ascii="Arial" w:eastAsia="Calibri" w:hAnsi="Arial" w:cs="Arial"/>
                <w:sz w:val="18"/>
                <w:szCs w:val="18"/>
              </w:rPr>
              <w:t>realizzazione grafica locandine</w:t>
            </w:r>
          </w:p>
          <w:p w14:paraId="47FBF796" w14:textId="3879D1E5" w:rsidR="0016678C" w:rsidRPr="0016678C" w:rsidRDefault="00D36892" w:rsidP="0016678C">
            <w:pPr>
              <w:pStyle w:val="Paragrafoelenco"/>
              <w:ind w:left="164" w:hanging="164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6678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6377B90" w14:textId="2C3F7AA7" w:rsidR="0016678C" w:rsidRDefault="00D36892" w:rsidP="0016678C">
            <w:pPr>
              <w:pStyle w:val="Paragrafoelenco"/>
              <w:numPr>
                <w:ilvl w:val="0"/>
                <w:numId w:val="3"/>
              </w:numPr>
              <w:ind w:left="164" w:hanging="164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6678C">
              <w:rPr>
                <w:rFonts w:ascii="Arial" w:eastAsia="Calibri" w:hAnsi="Arial" w:cs="Arial"/>
                <w:sz w:val="18"/>
                <w:szCs w:val="18"/>
              </w:rPr>
              <w:t xml:space="preserve">affissioni manifesti nei Comuni della Sardegna; Manifesti e locandine; </w:t>
            </w:r>
          </w:p>
          <w:p w14:paraId="31168688" w14:textId="2434451C" w:rsidR="0016678C" w:rsidRPr="0016678C" w:rsidRDefault="0016678C" w:rsidP="0016678C">
            <w:pPr>
              <w:ind w:left="164" w:hanging="164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E2DD46D" w14:textId="3ADEF7A4" w:rsidR="00D36892" w:rsidRPr="0016678C" w:rsidRDefault="00D36892" w:rsidP="0016678C">
            <w:pPr>
              <w:pStyle w:val="Paragrafoelenco"/>
              <w:numPr>
                <w:ilvl w:val="0"/>
                <w:numId w:val="3"/>
              </w:numPr>
              <w:ind w:left="164" w:hanging="164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6678C">
              <w:rPr>
                <w:rFonts w:ascii="Arial" w:eastAsia="Calibri" w:hAnsi="Arial" w:cs="Arial"/>
                <w:sz w:val="18"/>
                <w:szCs w:val="18"/>
              </w:rPr>
              <w:t>pagine social  associazione;</w:t>
            </w:r>
          </w:p>
        </w:tc>
        <w:tc>
          <w:tcPr>
            <w:tcW w:w="1497" w:type="dxa"/>
          </w:tcPr>
          <w:p w14:paraId="3D13397B" w14:textId="77777777" w:rsidR="0016678C" w:rsidRDefault="00D36892" w:rsidP="0016678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94793">
              <w:rPr>
                <w:rFonts w:ascii="Arial" w:eastAsia="Calibri" w:hAnsi="Arial" w:cs="Arial"/>
                <w:sz w:val="18"/>
                <w:szCs w:val="18"/>
              </w:rPr>
              <w:t>Punti 4</w:t>
            </w:r>
          </w:p>
          <w:p w14:paraId="7FBB4F4F" w14:textId="77777777" w:rsidR="0016678C" w:rsidRDefault="0016678C" w:rsidP="0016678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1A36E38" w14:textId="351D38A7" w:rsidR="00D36892" w:rsidRPr="00F0568A" w:rsidRDefault="00D36892" w:rsidP="0016678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0568A">
              <w:rPr>
                <w:rFonts w:ascii="Arial" w:eastAsia="Calibri" w:hAnsi="Arial" w:cs="Arial"/>
                <w:sz w:val="18"/>
                <w:szCs w:val="18"/>
              </w:rPr>
              <w:t>Punti</w:t>
            </w:r>
            <w:r w:rsidRPr="00C94793">
              <w:rPr>
                <w:rFonts w:ascii="Arial" w:eastAsia="Calibri" w:hAnsi="Arial" w:cs="Arial"/>
                <w:sz w:val="18"/>
                <w:szCs w:val="18"/>
              </w:rPr>
              <w:t xml:space="preserve"> 3</w:t>
            </w:r>
          </w:p>
          <w:p w14:paraId="50B12F8B" w14:textId="77777777" w:rsidR="0016678C" w:rsidRDefault="0016678C" w:rsidP="0016678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A5C6F17" w14:textId="77777777" w:rsidR="0016678C" w:rsidRDefault="0016678C" w:rsidP="0016678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5C84C62" w14:textId="311D413C" w:rsidR="00D36892" w:rsidRDefault="00D36892" w:rsidP="0016678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0568A">
              <w:rPr>
                <w:rFonts w:ascii="Arial" w:eastAsia="Calibri" w:hAnsi="Arial" w:cs="Arial"/>
                <w:sz w:val="18"/>
                <w:szCs w:val="18"/>
              </w:rPr>
              <w:t xml:space="preserve">Punti </w:t>
            </w:r>
            <w:r w:rsidRPr="00C94793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  <w:p w14:paraId="056518E3" w14:textId="77777777" w:rsidR="0016678C" w:rsidRPr="00F0568A" w:rsidRDefault="0016678C" w:rsidP="0016678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B74D375" w14:textId="2B5278DA" w:rsidR="00D36892" w:rsidRPr="00F0568A" w:rsidRDefault="00D36892" w:rsidP="0016678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0568A">
              <w:rPr>
                <w:rFonts w:ascii="Arial" w:eastAsia="Calibri" w:hAnsi="Arial" w:cs="Arial"/>
                <w:sz w:val="18"/>
                <w:szCs w:val="18"/>
              </w:rPr>
              <w:t xml:space="preserve">Punti </w:t>
            </w:r>
            <w:r w:rsidRPr="00C94793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821" w:type="dxa"/>
          </w:tcPr>
          <w:p w14:paraId="3F562FCA" w14:textId="1EDB3F8B" w:rsidR="00D36892" w:rsidRPr="00C94793" w:rsidRDefault="0016678C" w:rsidP="00C63CC5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Mettere spunta ed </w:t>
            </w:r>
            <w:r w:rsidR="00D36892" w:rsidRPr="00C94793">
              <w:rPr>
                <w:rFonts w:ascii="Arial" w:eastAsia="Calibri" w:hAnsi="Arial" w:cs="Arial"/>
                <w:sz w:val="18"/>
                <w:szCs w:val="18"/>
              </w:rPr>
              <w:t>Inserire dettagli.</w:t>
            </w:r>
          </w:p>
        </w:tc>
      </w:tr>
    </w:tbl>
    <w:p w14:paraId="135994A0" w14:textId="77777777" w:rsidR="00F0568A" w:rsidRPr="00C94793" w:rsidRDefault="00F0568A" w:rsidP="001817BC">
      <w:pPr>
        <w:spacing w:line="36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bookmarkEnd w:id="0"/>
    <w:p w14:paraId="3CD0E3E6" w14:textId="53B97F92" w:rsidR="001817BC" w:rsidRPr="00C94793" w:rsidRDefault="00C63CC5" w:rsidP="001817BC">
      <w:pPr>
        <w:spacing w:line="360" w:lineRule="auto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7</w:t>
      </w:r>
      <w:r w:rsidR="001817BC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) </w:t>
      </w:r>
      <w:r w:rsidR="001817BC" w:rsidRPr="00C94793">
        <w:rPr>
          <w:rFonts w:ascii="Arial" w:hAnsi="Arial" w:cs="Arial"/>
          <w:b/>
          <w:bCs/>
          <w:sz w:val="18"/>
          <w:szCs w:val="18"/>
        </w:rPr>
        <w:t>P</w:t>
      </w:r>
      <w:r w:rsidR="007365FD" w:rsidRPr="00C94793">
        <w:rPr>
          <w:rFonts w:ascii="Arial" w:hAnsi="Arial" w:cs="Arial"/>
          <w:b/>
          <w:bCs/>
          <w:sz w:val="18"/>
          <w:szCs w:val="18"/>
        </w:rPr>
        <w:t>otenzialit</w:t>
      </w:r>
      <w:r w:rsidR="005E0FF0" w:rsidRPr="00C94793">
        <w:rPr>
          <w:rFonts w:ascii="Arial" w:hAnsi="Arial" w:cs="Arial"/>
          <w:b/>
          <w:bCs/>
          <w:sz w:val="18"/>
          <w:szCs w:val="18"/>
        </w:rPr>
        <w:t xml:space="preserve">à </w:t>
      </w:r>
      <w:r w:rsidR="007365FD" w:rsidRPr="00C94793">
        <w:rPr>
          <w:rFonts w:ascii="Arial" w:hAnsi="Arial" w:cs="Arial"/>
          <w:b/>
          <w:bCs/>
          <w:sz w:val="18"/>
          <w:szCs w:val="18"/>
        </w:rPr>
        <w:t xml:space="preserve">dell’evento a generare flussi turistici </w:t>
      </w:r>
      <w:r w:rsidR="001817BC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MAX </w:t>
      </w:r>
      <w:r w:rsidR="00D7137C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10</w:t>
      </w:r>
      <w:r w:rsidR="001817BC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 punti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3"/>
        <w:gridCol w:w="1497"/>
        <w:gridCol w:w="4821"/>
      </w:tblGrid>
      <w:tr w:rsidR="00D36892" w:rsidRPr="00C94793" w14:paraId="0BB35399" w14:textId="1B568887" w:rsidTr="00D36892">
        <w:tc>
          <w:tcPr>
            <w:tcW w:w="3883" w:type="dxa"/>
          </w:tcPr>
          <w:p w14:paraId="0F0AFEB2" w14:textId="33D9B74D" w:rsidR="0016678C" w:rsidRPr="0016678C" w:rsidRDefault="00D36892" w:rsidP="0016678C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6678C">
              <w:rPr>
                <w:rFonts w:ascii="Arial" w:hAnsi="Arial" w:cs="Arial"/>
                <w:sz w:val="18"/>
                <w:szCs w:val="18"/>
              </w:rPr>
              <w:t>Oltre i 2.000 fruitori/spettator</w:t>
            </w:r>
            <w:r w:rsidR="0016678C" w:rsidRPr="0016678C"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275823F7" w14:textId="09394C1B" w:rsidR="00D36892" w:rsidRPr="0016678C" w:rsidRDefault="00D36892" w:rsidP="0016678C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6678C">
              <w:rPr>
                <w:rFonts w:ascii="Arial" w:hAnsi="Arial" w:cs="Arial"/>
                <w:sz w:val="18"/>
                <w:szCs w:val="18"/>
              </w:rPr>
              <w:t>Tra i 2.000 e 1.000</w:t>
            </w:r>
          </w:p>
          <w:p w14:paraId="7B687638" w14:textId="5DD92C05" w:rsidR="00D36892" w:rsidRPr="0016678C" w:rsidRDefault="00D36892" w:rsidP="0016678C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6678C">
              <w:rPr>
                <w:rFonts w:ascii="Arial" w:hAnsi="Arial" w:cs="Arial"/>
                <w:sz w:val="18"/>
                <w:szCs w:val="18"/>
              </w:rPr>
              <w:t>Sotto i 1.000</w:t>
            </w:r>
          </w:p>
        </w:tc>
        <w:tc>
          <w:tcPr>
            <w:tcW w:w="1497" w:type="dxa"/>
          </w:tcPr>
          <w:p w14:paraId="2E2977DD" w14:textId="01D0F676" w:rsidR="00D36892" w:rsidRPr="00C94793" w:rsidRDefault="00D36892" w:rsidP="00C63CC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Punti10</w:t>
            </w:r>
          </w:p>
          <w:p w14:paraId="07E83048" w14:textId="1ED56103" w:rsidR="00D36892" w:rsidRPr="00C94793" w:rsidRDefault="00D36892" w:rsidP="00C63CC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Punti 7</w:t>
            </w:r>
          </w:p>
          <w:p w14:paraId="5F4F9927" w14:textId="013F2D7F" w:rsidR="00D36892" w:rsidRPr="00C94793" w:rsidRDefault="00D36892" w:rsidP="00D368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Punti 3</w:t>
            </w:r>
          </w:p>
        </w:tc>
        <w:tc>
          <w:tcPr>
            <w:tcW w:w="4821" w:type="dxa"/>
          </w:tcPr>
          <w:p w14:paraId="61C06BF2" w14:textId="31369092" w:rsidR="00D36892" w:rsidRPr="00C94793" w:rsidRDefault="00D36892" w:rsidP="001D07AA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Inserire spunta alle voci di interesse  ed eventuali spiegazioni</w:t>
            </w:r>
          </w:p>
        </w:tc>
      </w:tr>
    </w:tbl>
    <w:p w14:paraId="02B76AB4" w14:textId="77777777" w:rsidR="00BE4214" w:rsidRPr="00C94793" w:rsidRDefault="00BE4214" w:rsidP="001817BC">
      <w:pPr>
        <w:spacing w:line="360" w:lineRule="auto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</w:p>
    <w:p w14:paraId="74C4ACBD" w14:textId="11D7EF7F" w:rsidR="00F41399" w:rsidRPr="00C94793" w:rsidRDefault="00C63CC5" w:rsidP="001817BC">
      <w:pPr>
        <w:spacing w:line="360" w:lineRule="auto"/>
        <w:jc w:val="both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C94793">
        <w:rPr>
          <w:rFonts w:ascii="Arial" w:hAnsi="Arial" w:cs="Arial"/>
          <w:b/>
          <w:bCs/>
          <w:sz w:val="18"/>
          <w:szCs w:val="18"/>
        </w:rPr>
        <w:t>8</w:t>
      </w:r>
      <w:r w:rsidR="001817BC" w:rsidRPr="00C94793">
        <w:rPr>
          <w:rFonts w:ascii="Arial" w:hAnsi="Arial" w:cs="Arial"/>
          <w:b/>
          <w:bCs/>
          <w:sz w:val="18"/>
          <w:szCs w:val="18"/>
        </w:rPr>
        <w:t xml:space="preserve">) Ricadute sul sistema produttivo-ricettivo locale </w:t>
      </w:r>
      <w:r w:rsidR="001817BC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MAX </w:t>
      </w:r>
      <w:r w:rsidR="00D7137C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10</w:t>
      </w:r>
      <w:r w:rsidR="001817BC" w:rsidRPr="00C94793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 punti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3"/>
        <w:gridCol w:w="1497"/>
        <w:gridCol w:w="4821"/>
      </w:tblGrid>
      <w:tr w:rsidR="00D36892" w:rsidRPr="00C94793" w14:paraId="36D6456B" w14:textId="70A6AC94" w:rsidTr="00D36892">
        <w:trPr>
          <w:trHeight w:val="1221"/>
        </w:trPr>
        <w:tc>
          <w:tcPr>
            <w:tcW w:w="3883" w:type="dxa"/>
          </w:tcPr>
          <w:p w14:paraId="12EF2350" w14:textId="4BC39A4C" w:rsidR="00D36892" w:rsidRPr="00F0568A" w:rsidRDefault="00D36892" w:rsidP="00D36892">
            <w:pPr>
              <w:spacing w:after="160"/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F0568A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Oltre </w:t>
            </w:r>
            <w:r w:rsidRPr="00C94793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6 operatori </w:t>
            </w:r>
          </w:p>
          <w:p w14:paraId="258C9C9D" w14:textId="77777777" w:rsidR="00D36892" w:rsidRPr="00C94793" w:rsidRDefault="00D36892" w:rsidP="00D36892">
            <w:pPr>
              <w:spacing w:after="160"/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C94793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Oltre tre operatori </w:t>
            </w:r>
          </w:p>
          <w:p w14:paraId="23FE3460" w14:textId="1EAE735E" w:rsidR="00D36892" w:rsidRPr="00F0568A" w:rsidRDefault="00D36892" w:rsidP="00D36892">
            <w:pPr>
              <w:spacing w:after="160"/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C94793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Oltre due operatori</w:t>
            </w:r>
          </w:p>
        </w:tc>
        <w:tc>
          <w:tcPr>
            <w:tcW w:w="1497" w:type="dxa"/>
          </w:tcPr>
          <w:p w14:paraId="3993E24B" w14:textId="77777777" w:rsidR="00D36892" w:rsidRPr="00F0568A" w:rsidRDefault="00D36892" w:rsidP="00D36892">
            <w:pPr>
              <w:spacing w:after="160"/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F0568A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Punti10</w:t>
            </w:r>
          </w:p>
          <w:p w14:paraId="795D1B0E" w14:textId="159E5FCA" w:rsidR="00D36892" w:rsidRPr="00F0568A" w:rsidRDefault="00D36892" w:rsidP="00D36892">
            <w:pPr>
              <w:spacing w:after="160"/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F0568A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Punti </w:t>
            </w:r>
            <w:r w:rsidR="005945E0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8</w:t>
            </w:r>
          </w:p>
          <w:p w14:paraId="55C9B94B" w14:textId="1FC247DB" w:rsidR="00D36892" w:rsidRPr="00F0568A" w:rsidRDefault="00D36892" w:rsidP="00D36892">
            <w:pPr>
              <w:spacing w:after="160"/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F0568A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Punti </w:t>
            </w:r>
            <w:r w:rsidR="005945E0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4821" w:type="dxa"/>
          </w:tcPr>
          <w:p w14:paraId="4537AC5E" w14:textId="7758B912" w:rsidR="00D36892" w:rsidRPr="00C94793" w:rsidRDefault="00D36892" w:rsidP="00D368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4793">
              <w:rPr>
                <w:rFonts w:ascii="Arial" w:hAnsi="Arial" w:cs="Arial"/>
                <w:sz w:val="18"/>
                <w:szCs w:val="18"/>
              </w:rPr>
              <w:t>Inserire dettagli</w:t>
            </w:r>
          </w:p>
        </w:tc>
      </w:tr>
    </w:tbl>
    <w:p w14:paraId="7A21C754" w14:textId="1A196074" w:rsidR="001817BC" w:rsidRDefault="001817BC" w:rsidP="001817BC">
      <w:pPr>
        <w:spacing w:line="360" w:lineRule="auto"/>
        <w:jc w:val="both"/>
        <w:rPr>
          <w:rFonts w:ascii="Arial" w:hAnsi="Arial" w:cs="Arial"/>
          <w:color w:val="FF0000"/>
        </w:rPr>
      </w:pPr>
    </w:p>
    <w:sectPr w:rsidR="001817BC" w:rsidSect="00C94793">
      <w:pgSz w:w="11906" w:h="16838" w:code="9"/>
      <w:pgMar w:top="426" w:right="709" w:bottom="142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66243"/>
    <w:multiLevelType w:val="hybridMultilevel"/>
    <w:tmpl w:val="C8FE55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F5E"/>
    <w:multiLevelType w:val="hybridMultilevel"/>
    <w:tmpl w:val="8DD23D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84745"/>
    <w:multiLevelType w:val="hybridMultilevel"/>
    <w:tmpl w:val="FA124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87863"/>
    <w:multiLevelType w:val="hybridMultilevel"/>
    <w:tmpl w:val="A684B2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C386C"/>
    <w:multiLevelType w:val="hybridMultilevel"/>
    <w:tmpl w:val="9BE292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15F6D"/>
    <w:multiLevelType w:val="multilevel"/>
    <w:tmpl w:val="5ACE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342807">
    <w:abstractNumId w:val="5"/>
  </w:num>
  <w:num w:numId="2" w16cid:durableId="225458148">
    <w:abstractNumId w:val="4"/>
  </w:num>
  <w:num w:numId="3" w16cid:durableId="266817656">
    <w:abstractNumId w:val="2"/>
  </w:num>
  <w:num w:numId="4" w16cid:durableId="1509104208">
    <w:abstractNumId w:val="0"/>
  </w:num>
  <w:num w:numId="5" w16cid:durableId="686296262">
    <w:abstractNumId w:val="1"/>
  </w:num>
  <w:num w:numId="6" w16cid:durableId="1113549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E2"/>
    <w:rsid w:val="00131EBC"/>
    <w:rsid w:val="0014264A"/>
    <w:rsid w:val="0016678C"/>
    <w:rsid w:val="001817BC"/>
    <w:rsid w:val="00185CFE"/>
    <w:rsid w:val="001B3551"/>
    <w:rsid w:val="0021053C"/>
    <w:rsid w:val="00276D45"/>
    <w:rsid w:val="00296BD3"/>
    <w:rsid w:val="002B2301"/>
    <w:rsid w:val="002F79C7"/>
    <w:rsid w:val="00457CDB"/>
    <w:rsid w:val="004674C8"/>
    <w:rsid w:val="00585690"/>
    <w:rsid w:val="005945E0"/>
    <w:rsid w:val="005B5CA5"/>
    <w:rsid w:val="005C4710"/>
    <w:rsid w:val="005E0FF0"/>
    <w:rsid w:val="00622413"/>
    <w:rsid w:val="00675ECD"/>
    <w:rsid w:val="006C30C0"/>
    <w:rsid w:val="007077CE"/>
    <w:rsid w:val="00731922"/>
    <w:rsid w:val="007365FD"/>
    <w:rsid w:val="007D1113"/>
    <w:rsid w:val="008A450F"/>
    <w:rsid w:val="008A5EFE"/>
    <w:rsid w:val="009326F0"/>
    <w:rsid w:val="00972B99"/>
    <w:rsid w:val="00981EE2"/>
    <w:rsid w:val="00A85747"/>
    <w:rsid w:val="00AD5CD8"/>
    <w:rsid w:val="00AF534E"/>
    <w:rsid w:val="00AF7E6D"/>
    <w:rsid w:val="00B767C3"/>
    <w:rsid w:val="00BE4214"/>
    <w:rsid w:val="00C0127B"/>
    <w:rsid w:val="00C63CC5"/>
    <w:rsid w:val="00C93B66"/>
    <w:rsid w:val="00C94793"/>
    <w:rsid w:val="00CD123B"/>
    <w:rsid w:val="00D36892"/>
    <w:rsid w:val="00D4146A"/>
    <w:rsid w:val="00D44819"/>
    <w:rsid w:val="00D7137C"/>
    <w:rsid w:val="00E03EA4"/>
    <w:rsid w:val="00ED262E"/>
    <w:rsid w:val="00F0568A"/>
    <w:rsid w:val="00F41399"/>
    <w:rsid w:val="00FA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BCDF"/>
  <w15:chartTrackingRefBased/>
  <w15:docId w15:val="{D7DDD61C-898F-45DC-8A96-A9B5D93A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8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8A5E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6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Careddu</dc:creator>
  <cp:keywords/>
  <dc:description/>
  <cp:lastModifiedBy>Antonella Tuberosa</cp:lastModifiedBy>
  <cp:revision>2</cp:revision>
  <cp:lastPrinted>2026-04-15T09:19:00Z</cp:lastPrinted>
  <dcterms:created xsi:type="dcterms:W3CDTF">2026-04-15T13:57:00Z</dcterms:created>
  <dcterms:modified xsi:type="dcterms:W3CDTF">2026-04-15T13:57:00Z</dcterms:modified>
</cp:coreProperties>
</file>