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6F58" w14:textId="77777777" w:rsidR="0052728E" w:rsidRPr="001B79DB" w:rsidRDefault="0052728E" w:rsidP="00527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4)Tipologia 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Contributo: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Sezione</w:t>
      </w:r>
      <w:r w:rsidRPr="001B79DB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</w:p>
    <w:p w14:paraId="79D556A9" w14:textId="77777777" w:rsidR="0052728E" w:rsidRPr="001B79DB" w:rsidRDefault="0052728E" w:rsidP="005272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0" w:name="_Hlk163041836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Ambito di Intervento: Turismo eventi, e promozione territoriale.</w:t>
      </w:r>
      <w:r w:rsidRPr="001B79DB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 Attività di spettacolo e laboratori (Possono essere presentati Progetti ciascuno del valore complessivo pari o superiore a € 1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0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.000,00)</w:t>
      </w:r>
    </w:p>
    <w:p w14:paraId="086A8D7B" w14:textId="77777777" w:rsidR="0052728E" w:rsidRPr="001B79DB" w:rsidRDefault="0052728E" w:rsidP="00527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Budget massimo complessivo stanziato € 1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0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.000,00</w:t>
      </w:r>
    </w:p>
    <w:p w14:paraId="7AC2535D" w14:textId="77777777" w:rsidR="0052728E" w:rsidRPr="001B79DB" w:rsidRDefault="0052728E" w:rsidP="00527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3403"/>
        <w:gridCol w:w="1411"/>
      </w:tblGrid>
      <w:tr w:rsidR="0052728E" w:rsidRPr="001B79DB" w14:paraId="3A27E819" w14:textId="77777777" w:rsidTr="003B5569">
        <w:tc>
          <w:tcPr>
            <w:tcW w:w="9628" w:type="dxa"/>
            <w:gridSpan w:val="4"/>
          </w:tcPr>
          <w:p w14:paraId="0C051305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TABELLA </w:t>
            </w:r>
            <w:proofErr w:type="gramStart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SEZIONE 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</w:t>
            </w:r>
            <w:proofErr w:type="gramEnd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39B76096" w14:textId="77777777" w:rsidR="0052728E" w:rsidRPr="003D66E6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massimo: 65 punti</w:t>
            </w:r>
          </w:p>
          <w:p w14:paraId="4B01360E" w14:textId="77777777" w:rsidR="0052728E" w:rsidRPr="003D66E6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Punteggio minimo: 32 punti </w:t>
            </w:r>
          </w:p>
          <w:p w14:paraId="08838F94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2728E" w:rsidRPr="001B79DB" w14:paraId="57DDD68B" w14:textId="77777777" w:rsidTr="003B5569">
        <w:tc>
          <w:tcPr>
            <w:tcW w:w="4814" w:type="dxa"/>
            <w:gridSpan w:val="2"/>
          </w:tcPr>
          <w:p w14:paraId="27FFDDED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ELEMENTI DI VALUTAZIONE</w:t>
            </w:r>
          </w:p>
        </w:tc>
        <w:tc>
          <w:tcPr>
            <w:tcW w:w="4814" w:type="dxa"/>
            <w:gridSpan w:val="2"/>
          </w:tcPr>
          <w:p w14:paraId="1DF19495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52728E" w:rsidRPr="001B79DB" w14:paraId="0E29D9BC" w14:textId="77777777" w:rsidTr="003B5569">
        <w:tc>
          <w:tcPr>
            <w:tcW w:w="421" w:type="dxa"/>
          </w:tcPr>
          <w:p w14:paraId="747C7819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</w:tcPr>
          <w:p w14:paraId="66183C9C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Capacità del progetto di promuovere l’immagine del Comune di Santa Teresa Gallura (comunicati stampa, tv)</w:t>
            </w:r>
          </w:p>
        </w:tc>
        <w:tc>
          <w:tcPr>
            <w:tcW w:w="3403" w:type="dxa"/>
          </w:tcPr>
          <w:p w14:paraId="4ADA0B4E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30</w:t>
            </w:r>
          </w:p>
        </w:tc>
        <w:tc>
          <w:tcPr>
            <w:tcW w:w="1411" w:type="dxa"/>
          </w:tcPr>
          <w:p w14:paraId="29F098FD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52728E" w:rsidRPr="001B79DB" w14:paraId="2EFB194B" w14:textId="77777777" w:rsidTr="003B5569">
        <w:tc>
          <w:tcPr>
            <w:tcW w:w="4814" w:type="dxa"/>
            <w:gridSpan w:val="2"/>
          </w:tcPr>
          <w:p w14:paraId="7692C122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a)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77082C42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  <w:p w14:paraId="0F96EA5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2BAA04D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489A7FE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1FFE91F8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74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Più di </w:t>
            </w:r>
            <w:proofErr w:type="gramStart"/>
            <w:r w:rsidR="0052728E" w:rsidRPr="001B79DB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comunicati stampa</w:t>
            </w:r>
          </w:p>
          <w:p w14:paraId="043290A5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13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Da 3 a 5 comunicati stampa</w:t>
            </w:r>
          </w:p>
          <w:p w14:paraId="22E3AA3D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24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52728E" w:rsidRPr="001B79D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comunicati stampa</w:t>
            </w:r>
          </w:p>
          <w:p w14:paraId="1306A4A7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34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1 comunicato stampa</w:t>
            </w:r>
          </w:p>
          <w:p w14:paraId="00E760E1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1" w:type="dxa"/>
          </w:tcPr>
          <w:p w14:paraId="477C52C8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0780A198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7</w:t>
            </w:r>
          </w:p>
          <w:p w14:paraId="6CC4087A" w14:textId="77777777" w:rsidR="0052728E" w:rsidRPr="001B79DB" w:rsidRDefault="0052728E" w:rsidP="003B556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2</w:t>
            </w:r>
          </w:p>
          <w:p w14:paraId="37861C5E" w14:textId="77777777" w:rsidR="0052728E" w:rsidRPr="00B747F3" w:rsidRDefault="0052728E" w:rsidP="003B556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  <w:tr w:rsidR="0052728E" w:rsidRPr="001B79DB" w14:paraId="31656280" w14:textId="77777777" w:rsidTr="003B5569">
        <w:tc>
          <w:tcPr>
            <w:tcW w:w="4814" w:type="dxa"/>
            <w:gridSpan w:val="2"/>
          </w:tcPr>
          <w:p w14:paraId="72060F3C" w14:textId="77777777" w:rsidR="0052728E" w:rsidRPr="00BD24A5" w:rsidRDefault="0052728E" w:rsidP="0052728E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06" w:hanging="306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specifiche.</w:t>
            </w:r>
          </w:p>
          <w:p w14:paraId="6D836B74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65BE2851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7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Pubblicizzazione su tv nazionale</w:t>
            </w:r>
          </w:p>
          <w:p w14:paraId="4B1D89E9" w14:textId="77777777" w:rsidR="0052728E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7388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52728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Pubblicizzazione su tv </w:t>
            </w:r>
            <w:r w:rsidR="0052728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regionale</w:t>
            </w:r>
            <w:r w:rsidR="0052728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11" w:type="dxa"/>
          </w:tcPr>
          <w:p w14:paraId="47408B5B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22F087D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28E" w:rsidRPr="001B79DB" w14:paraId="63A3EAFE" w14:textId="77777777" w:rsidTr="003B5569">
        <w:tc>
          <w:tcPr>
            <w:tcW w:w="4814" w:type="dxa"/>
            <w:gridSpan w:val="2"/>
          </w:tcPr>
          <w:p w14:paraId="1980A018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c)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eventuali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768A7927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3956D577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207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52728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Servizio Video </w:t>
            </w:r>
          </w:p>
          <w:p w14:paraId="5347F94A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131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52728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Servizio Fotografico </w:t>
            </w:r>
          </w:p>
          <w:p w14:paraId="0B337B88" w14:textId="77777777" w:rsidR="0052728E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6343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52728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Realizzazione locandine e/o brochure</w:t>
            </w:r>
          </w:p>
        </w:tc>
        <w:tc>
          <w:tcPr>
            <w:tcW w:w="1411" w:type="dxa"/>
          </w:tcPr>
          <w:p w14:paraId="5116B63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6F5A5E4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78E0EB37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6</w:t>
            </w:r>
          </w:p>
          <w:p w14:paraId="67AC9A2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2A87BC76" w14:textId="77777777" w:rsidTr="003B5569">
        <w:tc>
          <w:tcPr>
            <w:tcW w:w="4814" w:type="dxa"/>
            <w:gridSpan w:val="2"/>
          </w:tcPr>
          <w:p w14:paraId="227AFE06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d)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  <w:proofErr w:type="gramEnd"/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636FE74C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709348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173060A1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2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Sito web</w:t>
            </w:r>
          </w:p>
          <w:p w14:paraId="35F7CE91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454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I</w:t>
            </w:r>
            <w:r w:rsidR="0052728E">
              <w:rPr>
                <w:rFonts w:ascii="Arial" w:hAnsi="Arial" w:cs="Arial"/>
                <w:sz w:val="20"/>
                <w:szCs w:val="20"/>
              </w:rPr>
              <w:t>nstagram</w:t>
            </w:r>
          </w:p>
          <w:p w14:paraId="7EBC4E7D" w14:textId="77777777" w:rsidR="0052728E" w:rsidRPr="001B79DB" w:rsidRDefault="00000000" w:rsidP="003B55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03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F</w:t>
            </w:r>
            <w:r w:rsidR="0052728E">
              <w:rPr>
                <w:rFonts w:ascii="Arial" w:hAnsi="Arial" w:cs="Arial"/>
                <w:sz w:val="20"/>
                <w:szCs w:val="20"/>
              </w:rPr>
              <w:t>acebook</w:t>
            </w:r>
          </w:p>
        </w:tc>
        <w:tc>
          <w:tcPr>
            <w:tcW w:w="1411" w:type="dxa"/>
          </w:tcPr>
          <w:p w14:paraId="191C0BF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6404EF68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  <w:p w14:paraId="2C614458" w14:textId="77777777" w:rsidR="0052728E" w:rsidRPr="001B79DB" w:rsidRDefault="0052728E" w:rsidP="003B55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  <w:tr w:rsidR="0052728E" w:rsidRPr="001B79DB" w14:paraId="06623EAF" w14:textId="77777777" w:rsidTr="003B5569">
        <w:tc>
          <w:tcPr>
            <w:tcW w:w="421" w:type="dxa"/>
          </w:tcPr>
          <w:p w14:paraId="3455C23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</w:tcPr>
          <w:p w14:paraId="5907F55E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Tipologia di spettatori e o </w:t>
            </w:r>
            <w:proofErr w:type="gramStart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fruitori  a</w:t>
            </w:r>
            <w:proofErr w:type="gramEnd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cui è rivolto l’evento</w:t>
            </w:r>
          </w:p>
        </w:tc>
        <w:tc>
          <w:tcPr>
            <w:tcW w:w="3403" w:type="dxa"/>
          </w:tcPr>
          <w:p w14:paraId="215D04FF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10</w:t>
            </w:r>
          </w:p>
          <w:p w14:paraId="0895690E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66EBFD5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Punti </w:t>
            </w:r>
          </w:p>
        </w:tc>
      </w:tr>
      <w:tr w:rsidR="0052728E" w:rsidRPr="001B79DB" w14:paraId="62D5F05F" w14:textId="77777777" w:rsidTr="003B5569">
        <w:tc>
          <w:tcPr>
            <w:tcW w:w="421" w:type="dxa"/>
          </w:tcPr>
          <w:p w14:paraId="020B77C6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0CFEA340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  <w:proofErr w:type="gramEnd"/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1FC98A3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11C776A0" w14:textId="77777777" w:rsidR="0052728E" w:rsidRPr="00BD24A5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 w:rsidRPr="00BD24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BD24A5">
              <w:rPr>
                <w:rFonts w:ascii="Arial" w:hAnsi="Arial" w:cs="Arial"/>
                <w:sz w:val="20"/>
                <w:szCs w:val="20"/>
              </w:rPr>
              <w:t xml:space="preserve"> bambini</w:t>
            </w:r>
          </w:p>
          <w:p w14:paraId="2C1E93E2" w14:textId="77777777" w:rsidR="0052728E" w:rsidRPr="00BD24A5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1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 w:rsidRPr="00BD24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BD24A5">
              <w:rPr>
                <w:rFonts w:ascii="Arial" w:hAnsi="Arial" w:cs="Arial"/>
                <w:sz w:val="20"/>
                <w:szCs w:val="20"/>
              </w:rPr>
              <w:t xml:space="preserve"> giovani</w:t>
            </w:r>
          </w:p>
          <w:p w14:paraId="2C1C0654" w14:textId="77777777" w:rsidR="0052728E" w:rsidRPr="00BD24A5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8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 w:rsidRPr="00BD24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BD24A5">
              <w:rPr>
                <w:rFonts w:ascii="Arial" w:hAnsi="Arial" w:cs="Arial"/>
                <w:sz w:val="20"/>
                <w:szCs w:val="20"/>
              </w:rPr>
              <w:t xml:space="preserve"> adulti</w:t>
            </w:r>
          </w:p>
        </w:tc>
        <w:tc>
          <w:tcPr>
            <w:tcW w:w="1411" w:type="dxa"/>
          </w:tcPr>
          <w:p w14:paraId="4A2B8FB5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4A5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0434E405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4A5">
              <w:rPr>
                <w:rFonts w:ascii="Arial" w:hAnsi="Arial" w:cs="Arial"/>
                <w:sz w:val="20"/>
                <w:szCs w:val="20"/>
              </w:rPr>
              <w:t>Punti 7</w:t>
            </w:r>
          </w:p>
          <w:p w14:paraId="7C1C33BC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4A5">
              <w:rPr>
                <w:rFonts w:ascii="Arial" w:hAnsi="Arial" w:cs="Arial"/>
                <w:sz w:val="20"/>
                <w:szCs w:val="20"/>
              </w:rPr>
              <w:t>Punti 4</w:t>
            </w:r>
          </w:p>
          <w:p w14:paraId="60F99BAC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2C2D2189" w14:textId="77777777" w:rsidTr="003B5569">
        <w:tc>
          <w:tcPr>
            <w:tcW w:w="421" w:type="dxa"/>
          </w:tcPr>
          <w:p w14:paraId="44735304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</w:tcPr>
          <w:p w14:paraId="17448684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Potenzialità dell’evento a generare flussi turistici e numeri degli spettatori che si intendono coinvolgere/ presenze giornaliere</w:t>
            </w:r>
          </w:p>
        </w:tc>
        <w:tc>
          <w:tcPr>
            <w:tcW w:w="3403" w:type="dxa"/>
          </w:tcPr>
          <w:p w14:paraId="3AE92310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411" w:type="dxa"/>
          </w:tcPr>
          <w:p w14:paraId="1CF2DDA1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17E08868" w14:textId="77777777" w:rsidTr="003B5569">
        <w:tc>
          <w:tcPr>
            <w:tcW w:w="421" w:type="dxa"/>
          </w:tcPr>
          <w:p w14:paraId="5A6C598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09B2E124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  <w:proofErr w:type="gramEnd"/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2E73E0CB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2E83A6DC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22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Oltre i 1.000 spettatori </w:t>
            </w:r>
          </w:p>
          <w:p w14:paraId="0BA51AF8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6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Tra i 1.000 e 500</w:t>
            </w:r>
          </w:p>
          <w:p w14:paraId="580855CA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90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Sotto i 500</w:t>
            </w:r>
          </w:p>
        </w:tc>
        <w:tc>
          <w:tcPr>
            <w:tcW w:w="1411" w:type="dxa"/>
          </w:tcPr>
          <w:p w14:paraId="52CFFAFA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lastRenderedPageBreak/>
              <w:t>Punti 5</w:t>
            </w:r>
          </w:p>
          <w:p w14:paraId="0FDC256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4</w:t>
            </w:r>
          </w:p>
          <w:p w14:paraId="0B94DA49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  <w:p w14:paraId="6886D685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6CF726C8" w14:textId="77777777" w:rsidTr="003B5569">
        <w:tc>
          <w:tcPr>
            <w:tcW w:w="421" w:type="dxa"/>
          </w:tcPr>
          <w:p w14:paraId="1BDDBA53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2441D301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</w:tcPr>
          <w:p w14:paraId="0C488078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Ricadute sul sistema produttivo-ricettivo locale</w:t>
            </w:r>
          </w:p>
        </w:tc>
        <w:tc>
          <w:tcPr>
            <w:tcW w:w="3403" w:type="dxa"/>
          </w:tcPr>
          <w:p w14:paraId="54752A6C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411" w:type="dxa"/>
          </w:tcPr>
          <w:p w14:paraId="2DE95F3B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362000CE" w14:textId="77777777" w:rsidTr="003B5569">
        <w:tc>
          <w:tcPr>
            <w:tcW w:w="421" w:type="dxa"/>
          </w:tcPr>
          <w:p w14:paraId="6097CA61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3A3BD1AA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F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ornire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23E74C36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34E0570E" w14:textId="66A8C83D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 per ogni azione dimostrabile tra le seguenti: artisti, espositori, attori etc., coinvolti negli eventi, che alloggiano nelle strutture ricettive, e che usufruiscono di ristoranti, bar, bistrot e/o supermercati presenti nel territorio comunale durante l’evento</w:t>
            </w:r>
          </w:p>
        </w:tc>
        <w:tc>
          <w:tcPr>
            <w:tcW w:w="1411" w:type="dxa"/>
          </w:tcPr>
          <w:p w14:paraId="1D789605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04CB8513" w14:textId="77777777" w:rsidTr="003B5569">
        <w:tc>
          <w:tcPr>
            <w:tcW w:w="421" w:type="dxa"/>
          </w:tcPr>
          <w:p w14:paraId="04CBA127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</w:tcPr>
          <w:p w14:paraId="12F1FF22" w14:textId="77777777" w:rsidR="0052728E" w:rsidRPr="001B79DB" w:rsidRDefault="0052728E" w:rsidP="003B5569">
            <w:pPr>
              <w:spacing w:line="36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Capacità di promuovere l’immagine del territorio   con riguardo al periodo di realizzazione</w:t>
            </w:r>
          </w:p>
        </w:tc>
        <w:tc>
          <w:tcPr>
            <w:tcW w:w="3403" w:type="dxa"/>
          </w:tcPr>
          <w:p w14:paraId="68D56409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10</w:t>
            </w:r>
          </w:p>
        </w:tc>
        <w:tc>
          <w:tcPr>
            <w:tcW w:w="1411" w:type="dxa"/>
          </w:tcPr>
          <w:p w14:paraId="5D6B9F4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762A570E" w14:textId="77777777" w:rsidTr="003B5569">
        <w:trPr>
          <w:trHeight w:val="1640"/>
        </w:trPr>
        <w:tc>
          <w:tcPr>
            <w:tcW w:w="421" w:type="dxa"/>
          </w:tcPr>
          <w:p w14:paraId="0EBCE88C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0031F0A5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  <w:proofErr w:type="gramEnd"/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16E99CB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1B2F04B6" w14:textId="77777777" w:rsidR="0052728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630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28E">
              <w:rPr>
                <w:rFonts w:ascii="Arial" w:hAnsi="Arial" w:cs="Arial"/>
                <w:sz w:val="20"/>
                <w:szCs w:val="20"/>
              </w:rPr>
              <w:t xml:space="preserve">evento </w:t>
            </w:r>
            <w:proofErr w:type="gramStart"/>
            <w:r w:rsidR="0052728E">
              <w:rPr>
                <w:rFonts w:ascii="Arial" w:hAnsi="Arial" w:cs="Arial"/>
                <w:sz w:val="20"/>
                <w:szCs w:val="20"/>
              </w:rPr>
              <w:t>Agosto</w:t>
            </w:r>
            <w:proofErr w:type="gramEnd"/>
            <w:r w:rsidR="0052728E" w:rsidRPr="00BD2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D47A3C" w14:textId="77777777" w:rsidR="0052728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2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52728E" w:rsidRPr="00BD24A5">
              <w:rPr>
                <w:rFonts w:ascii="Arial" w:hAnsi="Arial" w:cs="Arial"/>
                <w:sz w:val="20"/>
                <w:szCs w:val="20"/>
              </w:rPr>
              <w:t xml:space="preserve">evento </w:t>
            </w:r>
            <w:r w:rsidR="0052728E">
              <w:rPr>
                <w:rFonts w:ascii="Arial" w:hAnsi="Arial" w:cs="Arial"/>
                <w:sz w:val="20"/>
                <w:szCs w:val="20"/>
              </w:rPr>
              <w:t xml:space="preserve"> Luglio</w:t>
            </w:r>
            <w:proofErr w:type="gramEnd"/>
          </w:p>
          <w:p w14:paraId="73624415" w14:textId="77777777" w:rsidR="0052728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>
              <w:rPr>
                <w:rFonts w:ascii="Arial" w:hAnsi="Arial" w:cs="Arial"/>
                <w:sz w:val="20"/>
                <w:szCs w:val="20"/>
              </w:rPr>
              <w:t xml:space="preserve">Evento </w:t>
            </w:r>
            <w:proofErr w:type="gramStart"/>
            <w:r w:rsidR="0052728E">
              <w:rPr>
                <w:rFonts w:ascii="Arial" w:hAnsi="Arial" w:cs="Arial"/>
                <w:sz w:val="20"/>
                <w:szCs w:val="20"/>
              </w:rPr>
              <w:t>Settembre</w:t>
            </w:r>
            <w:proofErr w:type="gramEnd"/>
          </w:p>
          <w:p w14:paraId="1BDAD63D" w14:textId="77777777" w:rsidR="0052728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1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>
              <w:rPr>
                <w:rFonts w:ascii="Arial" w:hAnsi="Arial" w:cs="Arial"/>
                <w:sz w:val="20"/>
                <w:szCs w:val="20"/>
              </w:rPr>
              <w:t xml:space="preserve">Evento </w:t>
            </w:r>
            <w:proofErr w:type="gramStart"/>
            <w:r w:rsidR="0052728E">
              <w:rPr>
                <w:rFonts w:ascii="Arial" w:hAnsi="Arial" w:cs="Arial"/>
                <w:sz w:val="20"/>
                <w:szCs w:val="20"/>
              </w:rPr>
              <w:t>Giugno</w:t>
            </w:r>
            <w:proofErr w:type="gramEnd"/>
          </w:p>
        </w:tc>
        <w:tc>
          <w:tcPr>
            <w:tcW w:w="1411" w:type="dxa"/>
          </w:tcPr>
          <w:p w14:paraId="35599856" w14:textId="77777777" w:rsidR="0052728E" w:rsidRPr="001B79DB" w:rsidRDefault="0052728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4935DB3B" w14:textId="77777777" w:rsidR="0052728E" w:rsidRPr="001B79DB" w:rsidRDefault="0052728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22844EB" w14:textId="77777777" w:rsidR="0052728E" w:rsidRPr="001B79DB" w:rsidRDefault="0052728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DE8C715" w14:textId="77777777" w:rsidR="0052728E" w:rsidRPr="001B79DB" w:rsidRDefault="0052728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28E" w:rsidRPr="001B79DB" w14:paraId="70778EC9" w14:textId="77777777" w:rsidTr="003B5569">
        <w:tc>
          <w:tcPr>
            <w:tcW w:w="421" w:type="dxa"/>
          </w:tcPr>
          <w:p w14:paraId="515A998A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3" w:type="dxa"/>
          </w:tcPr>
          <w:p w14:paraId="1BC11AE0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Solidità operativa del soggetto proponente (numero edizioni evento)</w:t>
            </w:r>
          </w:p>
        </w:tc>
        <w:tc>
          <w:tcPr>
            <w:tcW w:w="3403" w:type="dxa"/>
          </w:tcPr>
          <w:p w14:paraId="5A30D1C0" w14:textId="77777777" w:rsidR="0052728E" w:rsidRPr="001B79DB" w:rsidRDefault="0052728E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411" w:type="dxa"/>
          </w:tcPr>
          <w:p w14:paraId="1DEB8C71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8E" w:rsidRPr="001B79DB" w14:paraId="1188FDD4" w14:textId="77777777" w:rsidTr="003B5569">
        <w:tc>
          <w:tcPr>
            <w:tcW w:w="421" w:type="dxa"/>
          </w:tcPr>
          <w:p w14:paraId="35AD96A7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5F795238" w14:textId="77777777" w:rsidR="0052728E" w:rsidRPr="00BD24A5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  <w:proofErr w:type="gramEnd"/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4C54081B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3" w:type="dxa"/>
          </w:tcPr>
          <w:p w14:paraId="4EC7E4E0" w14:textId="77777777" w:rsidR="0052728E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8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>
              <w:rPr>
                <w:rFonts w:ascii="Arial" w:hAnsi="Arial" w:cs="Arial"/>
                <w:sz w:val="20"/>
                <w:szCs w:val="20"/>
              </w:rPr>
              <w:t xml:space="preserve">oltre </w:t>
            </w:r>
            <w:proofErr w:type="gramStart"/>
            <w:r w:rsidR="0052728E" w:rsidRPr="00A576A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52728E" w:rsidRPr="00A576A4">
              <w:rPr>
                <w:rFonts w:ascii="Arial" w:hAnsi="Arial" w:cs="Arial"/>
                <w:sz w:val="20"/>
                <w:szCs w:val="20"/>
              </w:rPr>
              <w:t xml:space="preserve"> anni</w:t>
            </w:r>
          </w:p>
          <w:p w14:paraId="65A442E2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2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52728E" w:rsidRPr="001B79DB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anni</w:t>
            </w:r>
          </w:p>
          <w:p w14:paraId="69A6CC50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59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52728E" w:rsidRPr="001B79DB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anni </w:t>
            </w:r>
          </w:p>
          <w:p w14:paraId="3EF90EB3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00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52728E" w:rsidRPr="001B79D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="0052728E" w:rsidRPr="001B79DB">
              <w:rPr>
                <w:rFonts w:ascii="Arial" w:hAnsi="Arial" w:cs="Arial"/>
                <w:sz w:val="20"/>
                <w:szCs w:val="20"/>
              </w:rPr>
              <w:t xml:space="preserve"> anni </w:t>
            </w:r>
          </w:p>
          <w:p w14:paraId="73B5C99B" w14:textId="77777777" w:rsidR="0052728E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09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28E" w:rsidRPr="001B79DB">
              <w:rPr>
                <w:rFonts w:ascii="Arial" w:hAnsi="Arial" w:cs="Arial"/>
                <w:sz w:val="20"/>
                <w:szCs w:val="20"/>
              </w:rPr>
              <w:t>1 anno</w:t>
            </w:r>
          </w:p>
        </w:tc>
        <w:tc>
          <w:tcPr>
            <w:tcW w:w="1411" w:type="dxa"/>
          </w:tcPr>
          <w:p w14:paraId="200444AF" w14:textId="77777777" w:rsidR="0052728E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6A4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CBAD56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6C5AC2F" w14:textId="77777777" w:rsidR="0052728E" w:rsidRPr="001B79DB" w:rsidRDefault="0052728E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86B6F27" w14:textId="77777777" w:rsidR="0052728E" w:rsidRPr="001B79DB" w:rsidRDefault="0052728E" w:rsidP="003B556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93EA1C" w14:textId="77777777" w:rsidR="0052728E" w:rsidRPr="001B79DB" w:rsidRDefault="0052728E" w:rsidP="003B556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</w:tbl>
    <w:p w14:paraId="4F7E76B2" w14:textId="77777777" w:rsidR="0052728E" w:rsidRPr="001B79DB" w:rsidRDefault="0052728E" w:rsidP="00527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19C6BD9" w14:textId="77777777" w:rsidR="0052728E" w:rsidRPr="001B79DB" w:rsidRDefault="0052728E" w:rsidP="00527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bookmarkEnd w:id="0"/>
    <w:p w14:paraId="514F6C45" w14:textId="77777777" w:rsidR="00AA09D8" w:rsidRPr="00995404" w:rsidRDefault="00AA09D8" w:rsidP="00995404"/>
    <w:sectPr w:rsidR="00AA09D8" w:rsidRPr="00995404" w:rsidSect="003152E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BC7698AC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194C"/>
    <w:multiLevelType w:val="hybridMultilevel"/>
    <w:tmpl w:val="9C24AE66"/>
    <w:lvl w:ilvl="0" w:tplc="00DA0C4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09785">
    <w:abstractNumId w:val="0"/>
  </w:num>
  <w:num w:numId="2" w16cid:durableId="186066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5A"/>
    <w:rsid w:val="00102A96"/>
    <w:rsid w:val="00171C5E"/>
    <w:rsid w:val="001B5C66"/>
    <w:rsid w:val="003152EB"/>
    <w:rsid w:val="0052728E"/>
    <w:rsid w:val="00596966"/>
    <w:rsid w:val="006F7CFE"/>
    <w:rsid w:val="00801D10"/>
    <w:rsid w:val="00995404"/>
    <w:rsid w:val="00AA09D8"/>
    <w:rsid w:val="00B56AAD"/>
    <w:rsid w:val="00CC32AF"/>
    <w:rsid w:val="00EF0551"/>
    <w:rsid w:val="00F8725A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B8C9"/>
  <w15:chartTrackingRefBased/>
  <w15:docId w15:val="{7EFF275F-0B55-4A45-92F6-EC30020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28E"/>
  </w:style>
  <w:style w:type="paragraph" w:styleId="Titolo1">
    <w:name w:val="heading 1"/>
    <w:basedOn w:val="Normale"/>
    <w:next w:val="Normale"/>
    <w:link w:val="Titolo1Carattere"/>
    <w:uiPriority w:val="9"/>
    <w:qFormat/>
    <w:rsid w:val="00F87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7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7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72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72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72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72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72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72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7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7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7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72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72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72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7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72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725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0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2025-04-23T11:05:00Z</dcterms:created>
  <dcterms:modified xsi:type="dcterms:W3CDTF">2025-04-23T11:05:00Z</dcterms:modified>
</cp:coreProperties>
</file>